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B" w:rsidRDefault="001377BB" w:rsidP="00E41505">
      <w:pPr>
        <w:pStyle w:val="Heading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Comment</w:t>
      </w:r>
    </w:p>
    <w:p w:rsidR="005E7C1D" w:rsidRPr="00A37570" w:rsidRDefault="00C90F6F" w:rsidP="00E41505">
      <w:pPr>
        <w:pStyle w:val="Heading1"/>
        <w:rPr>
          <w:rFonts w:ascii="Arial" w:hAnsi="Arial" w:cs="Arial"/>
          <w:b/>
          <w:sz w:val="32"/>
          <w:szCs w:val="32"/>
        </w:rPr>
      </w:pPr>
      <w:r w:rsidRPr="00A37570">
        <w:rPr>
          <w:rFonts w:ascii="Arial" w:hAnsi="Arial" w:cs="Arial"/>
          <w:b/>
          <w:sz w:val="32"/>
          <w:szCs w:val="32"/>
        </w:rPr>
        <w:t>G</w:t>
      </w:r>
      <w:r w:rsidR="001377BB">
        <w:rPr>
          <w:rFonts w:ascii="Arial" w:hAnsi="Arial" w:cs="Arial"/>
          <w:b/>
          <w:sz w:val="32"/>
          <w:szCs w:val="32"/>
        </w:rPr>
        <w:t xml:space="preserve"> 99</w:t>
      </w:r>
      <w:r w:rsidR="001377BB" w:rsidRPr="00A37570">
        <w:rPr>
          <w:rFonts w:ascii="Arial" w:hAnsi="Arial" w:cs="Arial"/>
          <w:b/>
          <w:sz w:val="32"/>
          <w:szCs w:val="32"/>
        </w:rPr>
        <w:t xml:space="preserve"> </w:t>
      </w:r>
      <w:r w:rsidR="005E7C1D" w:rsidRPr="00A37570">
        <w:rPr>
          <w:rFonts w:ascii="Arial" w:hAnsi="Arial" w:cs="Arial"/>
          <w:b/>
          <w:sz w:val="32"/>
          <w:szCs w:val="32"/>
        </w:rPr>
        <w:t>–</w:t>
      </w:r>
      <w:r w:rsidR="007113CB" w:rsidRPr="00A37570">
        <w:rPr>
          <w:rFonts w:ascii="Arial" w:hAnsi="Arial" w:cs="Arial"/>
          <w:b/>
          <w:sz w:val="32"/>
          <w:szCs w:val="32"/>
        </w:rPr>
        <w:t xml:space="preserve"> 1</w:t>
      </w:r>
      <w:r w:rsidR="00240F49" w:rsidRPr="00A37570">
        <w:rPr>
          <w:rFonts w:ascii="Arial" w:hAnsi="Arial" w:cs="Arial"/>
          <w:b/>
          <w:sz w:val="32"/>
          <w:szCs w:val="32"/>
        </w:rPr>
        <w:t>2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i/>
          <w:iCs/>
          <w:sz w:val="20"/>
        </w:rPr>
        <w:t>Individual Consideration Agenda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This item is on the agenda for individual consideration because a public comment was submitted.</w:t>
      </w:r>
    </w:p>
    <w:p w:rsidR="009C0F59" w:rsidRDefault="009C0F59" w:rsidP="009C0F59">
      <w:pPr>
        <w:rPr>
          <w:rFonts w:ascii="Arial" w:hAnsi="Arial" w:cs="Arial"/>
          <w:b/>
          <w:bCs/>
          <w:i/>
          <w:iCs/>
          <w:sz w:val="20"/>
        </w:rPr>
      </w:pPr>
    </w:p>
    <w:p w:rsidR="009C0F59" w:rsidRPr="009C0F59" w:rsidRDefault="009C0F59" w:rsidP="009C0F59">
      <w:pPr>
        <w:rPr>
          <w:rFonts w:ascii="Arial" w:hAnsi="Arial" w:cs="Arial"/>
          <w:b/>
          <w:bCs/>
          <w:i/>
          <w:sz w:val="20"/>
        </w:rPr>
      </w:pPr>
      <w:r w:rsidRPr="009C0F59">
        <w:rPr>
          <w:rFonts w:ascii="Arial" w:hAnsi="Arial" w:cs="Arial"/>
          <w:b/>
          <w:bCs/>
          <w:i/>
          <w:iCs/>
          <w:sz w:val="20"/>
        </w:rPr>
        <w:t>Public Comment:</w:t>
      </w:r>
    </w:p>
    <w:p w:rsidR="009C0F59" w:rsidRPr="009C0F59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Name:</w:t>
      </w:r>
      <w:r>
        <w:rPr>
          <w:rFonts w:ascii="Arial" w:hAnsi="Arial" w:cs="Arial"/>
          <w:b/>
          <w:bCs/>
          <w:sz w:val="20"/>
        </w:rPr>
        <w:t xml:space="preserve"> </w:t>
      </w:r>
      <w:r w:rsidR="008A1A98" w:rsidRPr="008A1A98">
        <w:rPr>
          <w:rFonts w:ascii="Arial" w:hAnsi="Arial" w:cs="Arial"/>
          <w:b/>
          <w:bCs/>
          <w:sz w:val="20"/>
        </w:rPr>
        <w:t>Jane Malone, National Center for Healthy Housing (jmalone@nchh.org)</w:t>
      </w:r>
    </w:p>
    <w:p w:rsidR="008A1A98" w:rsidRDefault="008A1A98" w:rsidP="009C0F59">
      <w:pPr>
        <w:rPr>
          <w:rFonts w:ascii="Arial" w:hAnsi="Arial" w:cs="Arial"/>
          <w:b/>
          <w:bCs/>
          <w:sz w:val="20"/>
        </w:rPr>
      </w:pPr>
    </w:p>
    <w:p w:rsidR="008A1A98" w:rsidRDefault="009C0F59" w:rsidP="009C0F59">
      <w:pPr>
        <w:rPr>
          <w:rFonts w:ascii="Arial" w:hAnsi="Arial" w:cs="Arial"/>
          <w:b/>
          <w:bCs/>
          <w:sz w:val="20"/>
        </w:rPr>
      </w:pPr>
      <w:r w:rsidRPr="009C0F59">
        <w:rPr>
          <w:rFonts w:ascii="Arial" w:hAnsi="Arial" w:cs="Arial"/>
          <w:b/>
          <w:bCs/>
          <w:sz w:val="20"/>
        </w:rPr>
        <w:t>Modify the proposal as follows</w:t>
      </w:r>
      <w:r w:rsidR="008A1A98">
        <w:rPr>
          <w:rFonts w:ascii="Arial" w:hAnsi="Arial" w:cs="Arial"/>
          <w:b/>
          <w:bCs/>
          <w:sz w:val="20"/>
        </w:rPr>
        <w:t>:</w:t>
      </w:r>
      <w:r w:rsidRPr="009C0F59">
        <w:rPr>
          <w:rFonts w:ascii="Arial" w:hAnsi="Arial" w:cs="Arial"/>
          <w:b/>
          <w:bCs/>
          <w:sz w:val="20"/>
        </w:rPr>
        <w:t xml:space="preserve"> </w:t>
      </w:r>
    </w:p>
    <w:p w:rsidR="008A1A98" w:rsidRDefault="008A1A98" w:rsidP="009C0F59">
      <w:pPr>
        <w:rPr>
          <w:rFonts w:ascii="Arial" w:hAnsi="Arial" w:cs="Arial"/>
          <w:b/>
          <w:bCs/>
          <w:sz w:val="20"/>
        </w:rPr>
      </w:pPr>
    </w:p>
    <w:p w:rsidR="005E7C1D" w:rsidRPr="00A37570" w:rsidRDefault="00A37570" w:rsidP="009C0F59">
      <w:pPr>
        <w:rPr>
          <w:rFonts w:ascii="Arial" w:hAnsi="Arial" w:cs="Arial"/>
          <w:sz w:val="20"/>
        </w:rPr>
      </w:pPr>
      <w:r w:rsidRPr="00A37570">
        <w:rPr>
          <w:rFonts w:ascii="Arial" w:hAnsi="Arial" w:cs="Arial"/>
          <w:b/>
          <w:bCs/>
          <w:sz w:val="20"/>
        </w:rPr>
        <w:t xml:space="preserve">Add new text </w:t>
      </w:r>
      <w:r w:rsidR="005E7C1D" w:rsidRPr="00A37570">
        <w:rPr>
          <w:rFonts w:ascii="Arial" w:hAnsi="Arial" w:cs="Arial"/>
          <w:b/>
          <w:bCs/>
          <w:sz w:val="20"/>
        </w:rPr>
        <w:t>as follows:</w:t>
      </w:r>
      <w:r w:rsidR="005E7C1D" w:rsidRPr="00A37570">
        <w:rPr>
          <w:rFonts w:ascii="Arial" w:hAnsi="Arial" w:cs="Arial"/>
          <w:sz w:val="20"/>
        </w:rPr>
        <w:t xml:space="preserve"> </w:t>
      </w:r>
    </w:p>
    <w:p w:rsidR="00180BF6" w:rsidRDefault="00180BF6" w:rsidP="00E41505">
      <w:pPr>
        <w:rPr>
          <w:rFonts w:ascii="Arial" w:hAnsi="Arial" w:cs="Arial"/>
          <w:sz w:val="20"/>
        </w:rPr>
      </w:pPr>
    </w:p>
    <w:p w:rsidR="005E7C1D" w:rsidRPr="00A37570" w:rsidRDefault="005E7C1D" w:rsidP="00E41505">
      <w:pPr>
        <w:rPr>
          <w:rFonts w:ascii="Arial" w:hAnsi="Arial" w:cs="Arial"/>
          <w:sz w:val="20"/>
          <w:szCs w:val="20"/>
        </w:rPr>
      </w:pPr>
    </w:p>
    <w:p w:rsidR="00A37570" w:rsidRPr="00D417B9" w:rsidRDefault="00A37570" w:rsidP="00A37570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SECTION 425</w:t>
      </w:r>
    </w:p>
    <w:p w:rsidR="00A37570" w:rsidRPr="00D417B9" w:rsidRDefault="00A37570" w:rsidP="00A37570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RADON REDUCING CONSTRUCTION FEATURES FOR </w:t>
      </w:r>
      <w:r w:rsidR="003B5F87"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GROUP </w:t>
      </w:r>
      <w:r w:rsidR="006B201F" w:rsidRPr="006B201F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E</w:t>
      </w:r>
      <w:r w:rsidR="003B5F87"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OCCUPANCIES</w:t>
      </w: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.</w:t>
      </w:r>
    </w:p>
    <w:p w:rsidR="00A37570" w:rsidRPr="00D417B9" w:rsidRDefault="00A37570" w:rsidP="00A3757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425.1. General.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Group </w:t>
      </w:r>
      <w:r w:rsidR="006B201F" w:rsidRPr="006B201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E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>Occupancies shall comply with the provisions of this section if the building is located in an area of High (Zone 1) Radon Potential as determined by</w:t>
      </w:r>
      <w:r w:rsidR="00180BF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Figure </w:t>
      </w:r>
      <w:r w:rsidR="009A6E7F">
        <w:rPr>
          <w:rFonts w:ascii="Arial" w:hAnsi="Arial" w:cs="Arial"/>
          <w:color w:val="000000"/>
          <w:sz w:val="20"/>
          <w:szCs w:val="20"/>
          <w:u w:val="single"/>
        </w:rPr>
        <w:t>425</w:t>
      </w:r>
      <w:r w:rsidR="008849B7">
        <w:rPr>
          <w:rFonts w:ascii="Arial" w:hAnsi="Arial" w:cs="Arial"/>
          <w:color w:val="000000"/>
          <w:sz w:val="20"/>
          <w:szCs w:val="20"/>
          <w:u w:val="single"/>
        </w:rPr>
        <w:t>-</w:t>
      </w:r>
      <w:r w:rsidR="009A6E7F">
        <w:rPr>
          <w:rFonts w:ascii="Arial" w:hAnsi="Arial" w:cs="Arial"/>
          <w:color w:val="000000"/>
          <w:sz w:val="20"/>
          <w:szCs w:val="20"/>
          <w:u w:val="single"/>
        </w:rPr>
        <w:t xml:space="preserve">2 and Table </w:t>
      </w:r>
      <w:r w:rsidR="001377BB">
        <w:rPr>
          <w:rFonts w:ascii="Arial" w:hAnsi="Arial" w:cs="Arial"/>
          <w:color w:val="000000"/>
          <w:sz w:val="20"/>
          <w:szCs w:val="20"/>
          <w:u w:val="single"/>
        </w:rPr>
        <w:t>425</w:t>
      </w:r>
      <w:r w:rsidR="00B50FD8">
        <w:rPr>
          <w:rFonts w:ascii="Arial" w:hAnsi="Arial" w:cs="Arial"/>
          <w:color w:val="000000"/>
          <w:sz w:val="20"/>
          <w:szCs w:val="20"/>
          <w:u w:val="single"/>
        </w:rPr>
        <w:t>-</w:t>
      </w:r>
      <w:r w:rsidR="001377BB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A37570" w:rsidRPr="00D417B9" w:rsidRDefault="00BA5A95" w:rsidP="00A37570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348.75pt;margin-top:1.95pt;width:169.8pt;height:392.4pt;z-index:1">
            <v:imagedata r:id="rId12" o:title=""/>
            <w10:wrap type="square"/>
          </v:shape>
          <o:OLEObject Type="Embed" ProgID="CorelDRAW.Graphic.12" ShapeID="_x0000_s1042" DrawAspect="Content" ObjectID="_1403438116" r:id="rId13"/>
        </w:pict>
      </w:r>
    </w:p>
    <w:p w:rsidR="00180BF6" w:rsidRDefault="00A37570" w:rsidP="00A37570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D417B9">
        <w:rPr>
          <w:rFonts w:ascii="Arial" w:hAnsi="Arial" w:cs="Arial"/>
          <w:b/>
          <w:color w:val="000000"/>
          <w:sz w:val="20"/>
          <w:szCs w:val="20"/>
          <w:u w:val="single"/>
        </w:rPr>
        <w:t>425.2. Radon Reducing Construction Features.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Buildings</w:t>
      </w:r>
      <w:r w:rsidR="00AB3265">
        <w:rPr>
          <w:rFonts w:ascii="Arial" w:hAnsi="Arial" w:cs="Arial"/>
          <w:color w:val="000000"/>
          <w:sz w:val="20"/>
          <w:szCs w:val="20"/>
          <w:u w:val="single"/>
        </w:rPr>
        <w:t>, including occupiable space directly above a garage,</w:t>
      </w:r>
      <w:r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shall be equipped with radon reducing features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 xml:space="preserve"> in accordance with Sections 425.2</w:t>
      </w:r>
      <w:r w:rsidR="009D1222">
        <w:rPr>
          <w:rFonts w:ascii="Arial" w:hAnsi="Arial" w:cs="Arial"/>
          <w:color w:val="000000"/>
          <w:sz w:val="20"/>
          <w:szCs w:val="20"/>
          <w:u w:val="single"/>
        </w:rPr>
        <w:t>.</w:t>
      </w:r>
      <w:r w:rsidR="003B5F87" w:rsidRPr="00D417B9">
        <w:rPr>
          <w:rFonts w:ascii="Arial" w:hAnsi="Arial" w:cs="Arial"/>
          <w:color w:val="000000"/>
          <w:sz w:val="20"/>
          <w:szCs w:val="20"/>
          <w:u w:val="single"/>
        </w:rPr>
        <w:t>1 through 425.2.</w:t>
      </w:r>
      <w:r w:rsidR="00346064">
        <w:rPr>
          <w:rFonts w:ascii="Arial" w:hAnsi="Arial" w:cs="Arial"/>
          <w:color w:val="000000"/>
          <w:sz w:val="20"/>
          <w:szCs w:val="20"/>
          <w:u w:val="single"/>
        </w:rPr>
        <w:t>8</w:t>
      </w:r>
      <w:r w:rsidR="009D1222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060371" w:rsidRPr="00A943E1" w:rsidRDefault="00A37570" w:rsidP="001C538B">
      <w:pPr>
        <w:rPr>
          <w:rFonts w:ascii="Arial" w:hAnsi="Arial" w:cs="Arial"/>
          <w:sz w:val="20"/>
          <w:szCs w:val="20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425.2.1. </w:t>
      </w:r>
      <w:r w:rsidR="001303EA" w:rsidRPr="00D65D68">
        <w:rPr>
          <w:rFonts w:ascii="Arial" w:hAnsi="Arial" w:cs="Arial"/>
          <w:b/>
          <w:sz w:val="20"/>
          <w:szCs w:val="20"/>
          <w:u w:val="single"/>
        </w:rPr>
        <w:t>Gravel</w:t>
      </w:r>
      <w:r w:rsidR="00752B7C" w:rsidRPr="00D65D68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1C538B" w:rsidRPr="00D65D68">
        <w:rPr>
          <w:rFonts w:ascii="Arial" w:hAnsi="Arial" w:cs="Arial"/>
          <w:sz w:val="20"/>
          <w:szCs w:val="20"/>
          <w:u w:val="single"/>
        </w:rPr>
        <w:t>A uniform layer of clean aggregate</w:t>
      </w:r>
      <w:r w:rsidR="00752B7C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that meets the specifications of </w:t>
      </w:r>
      <w:r w:rsidR="001C538B" w:rsidRPr="00D65D68">
        <w:rPr>
          <w:rFonts w:ascii="Arial" w:hAnsi="Arial" w:cs="Arial"/>
          <w:sz w:val="20"/>
          <w:szCs w:val="20"/>
          <w:u w:val="single"/>
        </w:rPr>
        <w:t xml:space="preserve">Size </w:t>
      </w:r>
      <w:r w:rsidR="00611483" w:rsidRPr="00D65D68">
        <w:rPr>
          <w:rFonts w:ascii="Arial" w:hAnsi="Arial" w:cs="Arial"/>
          <w:sz w:val="20"/>
          <w:szCs w:val="20"/>
          <w:u w:val="single"/>
        </w:rPr>
        <w:t>Number 4, 5, 56, or 6 of</w:t>
      </w:r>
      <w:r w:rsidR="00611483" w:rsidRPr="00D65D6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1483" w:rsidRPr="00D65D68">
        <w:rPr>
          <w:rFonts w:ascii="Arial" w:hAnsi="Arial" w:cs="Arial"/>
          <w:sz w:val="20"/>
          <w:szCs w:val="20"/>
          <w:u w:val="single"/>
        </w:rPr>
        <w:t>ASTM C33</w:t>
      </w:r>
      <w:r w:rsidR="00080F05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0E7E97" w:rsidRPr="00D65D68">
        <w:rPr>
          <w:rFonts w:ascii="Arial" w:hAnsi="Arial" w:cs="Arial"/>
          <w:sz w:val="20"/>
          <w:szCs w:val="20"/>
          <w:u w:val="single"/>
        </w:rPr>
        <w:t xml:space="preserve">shall </w:t>
      </w:r>
      <w:r w:rsidR="00752B7C" w:rsidRPr="00D65D68">
        <w:rPr>
          <w:rFonts w:ascii="Arial" w:hAnsi="Arial" w:cs="Arial"/>
          <w:sz w:val="20"/>
          <w:szCs w:val="20"/>
          <w:u w:val="single"/>
        </w:rPr>
        <w:t xml:space="preserve">be installed </w:t>
      </w:r>
      <w:r w:rsidR="000E7E97" w:rsidRPr="00D65D68">
        <w:rPr>
          <w:rFonts w:ascii="Arial" w:hAnsi="Arial" w:cs="Arial"/>
          <w:sz w:val="20"/>
          <w:szCs w:val="20"/>
          <w:u w:val="single"/>
        </w:rPr>
        <w:t>below the foundation slab</w:t>
      </w:r>
      <w:r w:rsidR="006B201F" w:rsidRPr="00D65D68">
        <w:rPr>
          <w:rFonts w:ascii="Arial" w:hAnsi="Arial" w:cs="Arial"/>
          <w:sz w:val="20"/>
          <w:szCs w:val="20"/>
          <w:u w:val="single"/>
        </w:rPr>
        <w:t>.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6B201F" w:rsidRPr="00D65D68">
        <w:rPr>
          <w:rFonts w:ascii="Arial" w:hAnsi="Arial" w:cs="Arial"/>
          <w:sz w:val="20"/>
          <w:szCs w:val="20"/>
          <w:u w:val="single"/>
        </w:rPr>
        <w:t xml:space="preserve">The </w:t>
      </w:r>
      <w:r w:rsidR="00611483" w:rsidRPr="00D65D68">
        <w:rPr>
          <w:rFonts w:ascii="Arial" w:hAnsi="Arial" w:cs="Arial"/>
          <w:sz w:val="20"/>
          <w:szCs w:val="20"/>
          <w:u w:val="single"/>
        </w:rPr>
        <w:t xml:space="preserve">depth of </w:t>
      </w:r>
      <w:r w:rsidR="001C538B" w:rsidRPr="00D65D68">
        <w:rPr>
          <w:rFonts w:ascii="Arial" w:hAnsi="Arial" w:cs="Arial"/>
          <w:sz w:val="20"/>
          <w:szCs w:val="20"/>
          <w:u w:val="single"/>
        </w:rPr>
        <w:t xml:space="preserve">gravel </w:t>
      </w:r>
      <w:r w:rsidR="006B201F" w:rsidRPr="00D65D68">
        <w:rPr>
          <w:rFonts w:ascii="Arial" w:hAnsi="Arial" w:cs="Arial"/>
          <w:sz w:val="20"/>
          <w:szCs w:val="20"/>
          <w:u w:val="single"/>
        </w:rPr>
        <w:t xml:space="preserve">shall </w:t>
      </w:r>
      <w:r w:rsidR="00A943E1" w:rsidRPr="00D65D68">
        <w:rPr>
          <w:rFonts w:ascii="Arial" w:hAnsi="Arial" w:cs="Arial"/>
          <w:sz w:val="20"/>
          <w:szCs w:val="20"/>
          <w:u w:val="single"/>
        </w:rPr>
        <w:t xml:space="preserve">equal or exceed the diameter of the pipe </w:t>
      </w:r>
      <w:r w:rsidR="009F0C04" w:rsidRPr="00D65D68">
        <w:rPr>
          <w:rFonts w:ascii="Arial" w:hAnsi="Arial" w:cs="Arial"/>
          <w:sz w:val="20"/>
          <w:szCs w:val="20"/>
          <w:u w:val="single"/>
        </w:rPr>
        <w:t>installed according to</w:t>
      </w:r>
      <w:r w:rsidR="00A943E1" w:rsidRPr="00D65D68">
        <w:rPr>
          <w:rFonts w:ascii="Arial" w:hAnsi="Arial" w:cs="Arial"/>
          <w:sz w:val="20"/>
          <w:szCs w:val="20"/>
          <w:u w:val="single"/>
        </w:rPr>
        <w:t xml:space="preserve"> Section 425.2.3.</w:t>
      </w:r>
      <w:r w:rsidR="00A943E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52B7C" w:rsidRDefault="00752B7C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0E73BB" w:rsidRDefault="00976D1A" w:rsidP="00690CAD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425.2.2. 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Vapor Barrier.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A continuous vapor barrier meeting ASTM E1745 Class A, B or C shall be installed under the slab in basement and slab-on-grade </w:t>
      </w:r>
      <w:r w:rsidR="009F5CB4" w:rsidRPr="00D65D68">
        <w:rPr>
          <w:rFonts w:ascii="Arial" w:hAnsi="Arial" w:cs="Arial"/>
          <w:sz w:val="20"/>
          <w:szCs w:val="20"/>
          <w:u w:val="single"/>
        </w:rPr>
        <w:t>construction,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D65D68">
        <w:rPr>
          <w:rFonts w:ascii="Arial" w:hAnsi="Arial" w:cs="Arial"/>
          <w:color w:val="000000" w:themeColor="text1"/>
          <w:sz w:val="20"/>
          <w:szCs w:val="20"/>
          <w:u w:val="single"/>
        </w:rPr>
        <w:t>and on the soil in crawl space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construction</w:t>
      </w:r>
      <w:r w:rsidR="00D301DF" w:rsidRPr="00D65D68">
        <w:rPr>
          <w:rFonts w:ascii="Arial" w:hAnsi="Arial" w:cs="Arial"/>
          <w:sz w:val="20"/>
          <w:szCs w:val="20"/>
          <w:u w:val="single"/>
        </w:rPr>
        <w:t>. Any seams of the vapor barrier shall be overlapped not less than 12 inches (305 mm) and sealed</w:t>
      </w:r>
      <w:r w:rsidR="00AA04F5" w:rsidRPr="00D65D68">
        <w:rPr>
          <w:rFonts w:ascii="Arial" w:hAnsi="Arial" w:cs="Arial"/>
          <w:sz w:val="20"/>
          <w:szCs w:val="20"/>
          <w:u w:val="single"/>
        </w:rPr>
        <w:t xml:space="preserve"> with a caulk compl</w:t>
      </w:r>
      <w:r w:rsidR="001303EA" w:rsidRPr="00D65D68">
        <w:rPr>
          <w:rFonts w:ascii="Arial" w:hAnsi="Arial" w:cs="Arial"/>
          <w:sz w:val="20"/>
          <w:szCs w:val="20"/>
          <w:u w:val="single"/>
        </w:rPr>
        <w:t xml:space="preserve">ying with ASTM C920 Class 25 </w:t>
      </w:r>
      <w:r w:rsidR="00CF042A" w:rsidRPr="00D65D68">
        <w:rPr>
          <w:rFonts w:ascii="Arial" w:hAnsi="Arial" w:cs="Arial"/>
          <w:sz w:val="20"/>
          <w:szCs w:val="20"/>
          <w:u w:val="single"/>
        </w:rPr>
        <w:t>or higher or equivalent method</w:t>
      </w:r>
      <w:r w:rsidR="00690CAD">
        <w:rPr>
          <w:rFonts w:ascii="Arial" w:hAnsi="Arial" w:cs="Arial"/>
          <w:sz w:val="20"/>
          <w:szCs w:val="20"/>
          <w:u w:val="single"/>
        </w:rPr>
        <w:t>.</w:t>
      </w:r>
    </w:p>
    <w:p w:rsidR="00690CAD" w:rsidRPr="00690CAD" w:rsidRDefault="00690CAD" w:rsidP="00690CAD">
      <w:pPr>
        <w:rPr>
          <w:rFonts w:ascii="Arial" w:hAnsi="Arial" w:cs="Arial"/>
          <w:sz w:val="20"/>
          <w:szCs w:val="20"/>
          <w:u w:val="single"/>
        </w:rPr>
      </w:pPr>
    </w:p>
    <w:p w:rsidR="000E73BB" w:rsidRPr="00D65D68" w:rsidRDefault="000E73BB" w:rsidP="000E73BB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425.2.3 Vent Stack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="00F862A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A solid,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rigid, </w:t>
      </w:r>
      <w:r w:rsidR="00F862A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gas tight, non-perforated, ABS or PVC vent pipe vent pipe shall be installed in a continuous vertical stack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from the "T" pipe fitting </w:t>
      </w:r>
      <w:r w:rsidR="00D65D68">
        <w:rPr>
          <w:rFonts w:ascii="Arial" w:hAnsi="Arial" w:cs="Arial"/>
          <w:bCs/>
          <w:iCs/>
          <w:sz w:val="20"/>
          <w:szCs w:val="20"/>
          <w:u w:val="single"/>
        </w:rPr>
        <w:t>for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each suction point </w:t>
      </w:r>
      <w:r w:rsid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installed according to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Section 425.2.3 through the interior of the building to the termination point </w:t>
      </w:r>
      <w:r w:rsidR="00D65D68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installed according to </w:t>
      </w:r>
      <w:r w:rsidR="006579D2" w:rsidRPr="00D65D68">
        <w:rPr>
          <w:rFonts w:ascii="Arial" w:hAnsi="Arial" w:cs="Arial"/>
          <w:bCs/>
          <w:iCs/>
          <w:sz w:val="20"/>
          <w:szCs w:val="20"/>
          <w:u w:val="single"/>
        </w:rPr>
        <w:t>Section 425.</w:t>
      </w:r>
      <w:r w:rsidR="00346064" w:rsidRPr="00D65D68">
        <w:rPr>
          <w:rFonts w:ascii="Arial" w:hAnsi="Arial" w:cs="Arial"/>
          <w:bCs/>
          <w:iCs/>
          <w:sz w:val="20"/>
          <w:szCs w:val="20"/>
          <w:u w:val="single"/>
        </w:rPr>
        <w:t>2.6</w:t>
      </w:r>
      <w:r w:rsidR="00B81AAB" w:rsidRPr="00D65D68">
        <w:rPr>
          <w:rFonts w:ascii="Arial" w:hAnsi="Arial" w:cs="Arial"/>
          <w:sz w:val="20"/>
          <w:szCs w:val="20"/>
          <w:u w:val="single"/>
        </w:rPr>
        <w:t>.</w:t>
      </w:r>
      <w:r w:rsidR="00252BD2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8E002B" w:rsidRPr="00D65D68">
        <w:rPr>
          <w:rFonts w:ascii="Arial" w:hAnsi="Arial" w:cs="Arial"/>
          <w:sz w:val="20"/>
          <w:szCs w:val="20"/>
          <w:u w:val="single"/>
        </w:rPr>
        <w:t xml:space="preserve">The vent stack pipe shall be installed </w:t>
      </w:r>
      <w:r w:rsidR="006579D2" w:rsidRPr="00D65D68">
        <w:rPr>
          <w:rFonts w:ascii="Arial" w:hAnsi="Arial" w:cs="Arial"/>
          <w:sz w:val="20"/>
          <w:szCs w:val="20"/>
          <w:u w:val="single"/>
        </w:rPr>
        <w:t xml:space="preserve">such that </w:t>
      </w:r>
      <w:r w:rsidR="008E002B" w:rsidRPr="00D65D68">
        <w:rPr>
          <w:rFonts w:ascii="Arial" w:hAnsi="Arial" w:cs="Arial"/>
          <w:sz w:val="20"/>
          <w:szCs w:val="20"/>
          <w:u w:val="single"/>
        </w:rPr>
        <w:t xml:space="preserve">water will not collect. </w:t>
      </w:r>
      <w:r w:rsidR="00252BD2" w:rsidRPr="00D65D68">
        <w:rPr>
          <w:rFonts w:ascii="Arial" w:hAnsi="Arial" w:cs="Arial"/>
          <w:sz w:val="20"/>
          <w:szCs w:val="20"/>
          <w:u w:val="single"/>
        </w:rPr>
        <w:t xml:space="preserve">Figure 425-1 illustrates the vent stack. </w:t>
      </w:r>
    </w:p>
    <w:p w:rsidR="00C95165" w:rsidRPr="00D65D68" w:rsidRDefault="00C95165" w:rsidP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9F5CB4" w:rsidRDefault="000E73BB" w:rsidP="000D0053">
      <w:pPr>
        <w:ind w:left="36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425.2.3.1 Pipe </w:t>
      </w:r>
      <w:r w:rsidR="00497061" w:rsidRPr="00D65D68">
        <w:rPr>
          <w:rFonts w:ascii="Arial" w:hAnsi="Arial" w:cs="Arial"/>
          <w:b/>
          <w:sz w:val="20"/>
          <w:szCs w:val="20"/>
          <w:u w:val="single"/>
        </w:rPr>
        <w:t>Dimensions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="005A0C77" w:rsidRPr="00D65D68">
        <w:rPr>
          <w:rFonts w:ascii="Arial" w:hAnsi="Arial" w:cs="Arial"/>
          <w:bCs/>
          <w:iCs/>
          <w:sz w:val="20"/>
          <w:szCs w:val="20"/>
          <w:u w:val="single"/>
        </w:rPr>
        <w:t>M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itigation system pipe shall be not less than </w:t>
      </w:r>
      <w:r w:rsidR="00292388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4 inches (102 mm)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nominal inside diameter</w:t>
      </w:r>
      <w:r w:rsidR="00E00FCE" w:rsidRPr="00D65D68">
        <w:rPr>
          <w:rFonts w:ascii="Arial" w:hAnsi="Arial" w:cs="Arial"/>
          <w:bCs/>
          <w:iCs/>
          <w:sz w:val="20"/>
          <w:szCs w:val="20"/>
          <w:u w:val="single"/>
        </w:rPr>
        <w:t>. Pipe wall thickness shall be Schedule 40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.</w:t>
      </w:r>
    </w:p>
    <w:p w:rsidR="001E421E" w:rsidRPr="00D65D68" w:rsidRDefault="001E421E" w:rsidP="00690CAD">
      <w:pPr>
        <w:ind w:left="360"/>
        <w:rPr>
          <w:rFonts w:ascii="Arial" w:hAnsi="Arial" w:cs="Arial"/>
          <w:b/>
          <w:sz w:val="20"/>
          <w:szCs w:val="20"/>
        </w:rPr>
      </w:pPr>
    </w:p>
    <w:p w:rsidR="000E73BB" w:rsidRPr="00D65D68" w:rsidRDefault="000E73BB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 xml:space="preserve">425.2.3.2 Coverage Area. </w:t>
      </w:r>
      <w:r w:rsidRPr="00D65D68">
        <w:rPr>
          <w:rFonts w:ascii="Arial" w:hAnsi="Arial" w:cs="Arial"/>
          <w:sz w:val="20"/>
          <w:szCs w:val="20"/>
          <w:u w:val="single"/>
        </w:rPr>
        <w:t xml:space="preserve">One independent vent stack shall be installed for every contiguous </w:t>
      </w:r>
      <w:r w:rsidR="00173110" w:rsidRPr="00D65D68">
        <w:rPr>
          <w:rFonts w:ascii="Arial" w:hAnsi="Arial" w:cs="Arial"/>
          <w:sz w:val="20"/>
          <w:szCs w:val="20"/>
          <w:u w:val="single"/>
        </w:rPr>
        <w:t>5</w:t>
      </w:r>
      <w:r w:rsidRPr="00D65D68">
        <w:rPr>
          <w:rFonts w:ascii="Arial" w:hAnsi="Arial" w:cs="Arial"/>
          <w:sz w:val="20"/>
          <w:szCs w:val="20"/>
          <w:u w:val="single"/>
        </w:rPr>
        <w:t>,000 square feet (</w:t>
      </w:r>
      <w:r w:rsidR="00173110" w:rsidRPr="00D65D68">
        <w:rPr>
          <w:rFonts w:ascii="Arial" w:hAnsi="Arial" w:cs="Arial"/>
          <w:sz w:val="20"/>
          <w:szCs w:val="20"/>
          <w:u w:val="single"/>
        </w:rPr>
        <w:t xml:space="preserve">464 </w:t>
      </w:r>
      <w:r w:rsidR="00497061" w:rsidRPr="00D65D68">
        <w:rPr>
          <w:rFonts w:ascii="Arial" w:hAnsi="Arial" w:cs="Arial"/>
          <w:sz w:val="20"/>
          <w:szCs w:val="20"/>
          <w:u w:val="single"/>
        </w:rPr>
        <w:t>sq</w:t>
      </w:r>
      <w:r w:rsidRPr="00D65D68">
        <w:rPr>
          <w:rFonts w:ascii="Arial" w:hAnsi="Arial" w:cs="Arial"/>
          <w:sz w:val="20"/>
          <w:szCs w:val="20"/>
          <w:u w:val="single"/>
        </w:rPr>
        <w:t>. m.) of slab or crawlspace area.</w:t>
      </w:r>
    </w:p>
    <w:p w:rsidR="009D1222" w:rsidRPr="00D65D68" w:rsidRDefault="009D1222" w:rsidP="009D1222">
      <w:pPr>
        <w:ind w:left="360"/>
        <w:rPr>
          <w:rFonts w:ascii="Arial" w:hAnsi="Arial" w:cs="Arial"/>
          <w:sz w:val="20"/>
          <w:szCs w:val="20"/>
          <w:u w:val="single"/>
        </w:rPr>
      </w:pPr>
    </w:p>
    <w:p w:rsidR="00180BF6" w:rsidRPr="00D65D68" w:rsidRDefault="00C95995" w:rsidP="000D0053">
      <w:pPr>
        <w:ind w:left="72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Exception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:</w:t>
      </w:r>
      <w:r w:rsidR="006A5840"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B81AAB" w:rsidRPr="00D65D68">
        <w:rPr>
          <w:rFonts w:ascii="Arial" w:hAnsi="Arial" w:cs="Arial"/>
          <w:bCs/>
          <w:iCs/>
          <w:sz w:val="20"/>
          <w:szCs w:val="20"/>
          <w:u w:val="single"/>
        </w:rPr>
        <w:t>If 6 inch (152 mm) nominal inside diameter pipe is used, t</w:t>
      </w:r>
      <w:r w:rsidR="004C4A1E" w:rsidRPr="00D65D68">
        <w:rPr>
          <w:rFonts w:ascii="Arial" w:hAnsi="Arial" w:cs="Arial"/>
          <w:bCs/>
          <w:iCs/>
          <w:sz w:val="20"/>
          <w:szCs w:val="20"/>
          <w:u w:val="single"/>
        </w:rPr>
        <w:t>here</w:t>
      </w:r>
      <w:r w:rsidR="00AA04F5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C95165" w:rsidRPr="00D65D68">
        <w:rPr>
          <w:rFonts w:ascii="Arial" w:hAnsi="Arial" w:cs="Arial"/>
          <w:bCs/>
          <w:iCs/>
          <w:sz w:val="20"/>
          <w:szCs w:val="20"/>
          <w:u w:val="single"/>
        </w:rPr>
        <w:t>may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be one </w:t>
      </w:r>
      <w:r w:rsidR="005A0C77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independent </w:t>
      </w:r>
      <w:r w:rsidR="00C95165" w:rsidRPr="00D65D68">
        <w:rPr>
          <w:rFonts w:ascii="Arial" w:hAnsi="Arial" w:cs="Arial"/>
          <w:bCs/>
          <w:iCs/>
          <w:sz w:val="20"/>
          <w:szCs w:val="20"/>
          <w:u w:val="single"/>
        </w:rPr>
        <w:t>vent stack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for every contiguous 15,000 square feet (</w:t>
      </w:r>
      <w:r w:rsidR="00BF6F0A" w:rsidRPr="00D65D68">
        <w:rPr>
          <w:rFonts w:ascii="Arial" w:hAnsi="Arial" w:cs="Arial"/>
          <w:bCs/>
          <w:iCs/>
          <w:sz w:val="20"/>
          <w:szCs w:val="20"/>
          <w:u w:val="single"/>
        </w:rPr>
        <w:t>1,392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>s</w:t>
      </w:r>
      <w:r w:rsidR="006A5840" w:rsidRPr="00D65D68">
        <w:rPr>
          <w:rFonts w:ascii="Arial" w:hAnsi="Arial" w:cs="Arial"/>
          <w:bCs/>
          <w:iCs/>
          <w:sz w:val="20"/>
          <w:szCs w:val="20"/>
          <w:u w:val="single"/>
        </w:rPr>
        <w:t>q. m.) of slab or crawlspace</w:t>
      </w:r>
      <w:r w:rsidR="00B81AAB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area.</w:t>
      </w:r>
    </w:p>
    <w:p w:rsidR="00312BC2" w:rsidRDefault="00312BC2" w:rsidP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652146" w:rsidRPr="00D65D68" w:rsidRDefault="007079E2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425.2.3.3 </w:t>
      </w:r>
      <w:r w:rsidR="00652146" w:rsidRPr="00D65D68">
        <w:rPr>
          <w:rFonts w:ascii="Arial" w:hAnsi="Arial" w:cs="Arial"/>
          <w:b/>
          <w:sz w:val="20"/>
          <w:szCs w:val="20"/>
          <w:u w:val="single"/>
        </w:rPr>
        <w:t xml:space="preserve">Interconnected Coverage Areas. </w:t>
      </w:r>
      <w:r w:rsidR="006F0F3D" w:rsidRPr="00D65D68">
        <w:rPr>
          <w:rFonts w:ascii="Arial" w:hAnsi="Arial" w:cs="Arial"/>
          <w:sz w:val="20"/>
          <w:szCs w:val="20"/>
          <w:u w:val="single"/>
        </w:rPr>
        <w:t xml:space="preserve">Piping to interconnect the 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pipes </w:t>
      </w:r>
      <w:r w:rsidR="006F0F3D" w:rsidRPr="00D65D68">
        <w:rPr>
          <w:rFonts w:ascii="Arial" w:hAnsi="Arial" w:cs="Arial"/>
          <w:sz w:val="20"/>
          <w:szCs w:val="20"/>
          <w:u w:val="single"/>
        </w:rPr>
        <w:t>mitigating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separate areas in combination basement/crawl space buildings, combination</w:t>
      </w:r>
      <w:r w:rsidR="00652146" w:rsidRPr="00D65D68" w:rsidDel="00756915">
        <w:rPr>
          <w:rFonts w:ascii="Arial" w:hAnsi="Arial" w:cs="Arial"/>
          <w:sz w:val="20"/>
          <w:szCs w:val="20"/>
          <w:u w:val="single"/>
        </w:rPr>
        <w:t xml:space="preserve"> </w:t>
      </w:r>
      <w:r w:rsidR="00652146" w:rsidRPr="00D65D68">
        <w:rPr>
          <w:rFonts w:ascii="Arial" w:hAnsi="Arial" w:cs="Arial"/>
          <w:sz w:val="20"/>
          <w:szCs w:val="20"/>
          <w:u w:val="single"/>
        </w:rPr>
        <w:t>slab-on-grade/crawl space buildings, and slabs divided by internal footings</w:t>
      </w:r>
      <w:r w:rsidR="00800125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9B5124" w:rsidRPr="00D65D68">
        <w:rPr>
          <w:rFonts w:ascii="Arial" w:hAnsi="Arial" w:cs="Arial"/>
          <w:sz w:val="20"/>
          <w:szCs w:val="20"/>
          <w:u w:val="single"/>
        </w:rPr>
        <w:t>that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connect two of these areas to the same vent stack shall cover </w:t>
      </w:r>
      <w:r w:rsidR="009B5124" w:rsidRPr="00D65D68">
        <w:rPr>
          <w:rFonts w:ascii="Arial" w:hAnsi="Arial" w:cs="Arial"/>
          <w:sz w:val="20"/>
          <w:szCs w:val="20"/>
          <w:u w:val="single"/>
        </w:rPr>
        <w:t>up to</w:t>
      </w:r>
      <w:r w:rsidR="00652146" w:rsidRPr="00D65D68">
        <w:rPr>
          <w:rFonts w:ascii="Arial" w:hAnsi="Arial" w:cs="Arial"/>
          <w:sz w:val="20"/>
          <w:szCs w:val="20"/>
          <w:u w:val="single"/>
        </w:rPr>
        <w:t xml:space="preserve"> a total area of 5,000 square feet (464 sq. m).</w:t>
      </w:r>
    </w:p>
    <w:p w:rsidR="000D0053" w:rsidRPr="00D65D68" w:rsidRDefault="000D0053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652146" w:rsidRPr="00D65D68" w:rsidRDefault="00652146" w:rsidP="000D0053">
      <w:pPr>
        <w:ind w:left="720"/>
        <w:rPr>
          <w:rFonts w:ascii="Arial" w:hAnsi="Arial" w:cs="Arial"/>
          <w:bCs/>
          <w:iCs/>
          <w:sz w:val="20"/>
          <w:szCs w:val="20"/>
          <w:u w:val="single"/>
        </w:rPr>
      </w:pP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Exception: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If 6 inch (152 mm) nominal inside diameter pipe is used, </w:t>
      </w:r>
      <w:r w:rsidR="009B5124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the piping shall </w:t>
      </w:r>
      <w:r w:rsidR="00C07BEA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cover </w:t>
      </w:r>
      <w:r w:rsidR="009B5124" w:rsidRPr="00D65D68">
        <w:rPr>
          <w:rFonts w:ascii="Arial" w:hAnsi="Arial" w:cs="Arial"/>
          <w:bCs/>
          <w:iCs/>
          <w:sz w:val="20"/>
          <w:szCs w:val="20"/>
          <w:u w:val="single"/>
        </w:rPr>
        <w:t>up to</w:t>
      </w:r>
      <w:r w:rsidR="00B4100E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 a total area o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f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 xml:space="preserve">15,000 square feet (1,392 </w:t>
      </w:r>
      <w:r w:rsidR="00497061" w:rsidRPr="00D65D68">
        <w:rPr>
          <w:rFonts w:ascii="Arial" w:hAnsi="Arial" w:cs="Arial"/>
          <w:bCs/>
          <w:iCs/>
          <w:sz w:val="20"/>
          <w:szCs w:val="20"/>
          <w:u w:val="single"/>
        </w:rPr>
        <w:t>s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q. m.) of slab or crawlspace area.</w:t>
      </w:r>
    </w:p>
    <w:p w:rsidR="00B4100E" w:rsidRPr="00D65D68" w:rsidRDefault="00B4100E" w:rsidP="00652146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Default="000E73BB" w:rsidP="000D0053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425.2.3.4 Suction Points (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 xml:space="preserve">Basement Slab 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S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 xml:space="preserve">lab on 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G</w:t>
      </w:r>
      <w:r w:rsidR="00C1430F" w:rsidRPr="00D65D68">
        <w:rPr>
          <w:rFonts w:ascii="Arial" w:hAnsi="Arial" w:cs="Arial"/>
          <w:b/>
          <w:sz w:val="20"/>
          <w:szCs w:val="20"/>
          <w:u w:val="single"/>
        </w:rPr>
        <w:t>rade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 xml:space="preserve"> Foundations</w:t>
      </w:r>
      <w:r w:rsidRPr="00D65D68">
        <w:rPr>
          <w:rFonts w:ascii="Arial" w:hAnsi="Arial" w:cs="Arial"/>
          <w:b/>
          <w:sz w:val="20"/>
          <w:szCs w:val="20"/>
          <w:u w:val="single"/>
        </w:rPr>
        <w:t>)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  <w:r w:rsidR="00180BF6"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Pr="00D65D68">
        <w:rPr>
          <w:rFonts w:ascii="Arial" w:hAnsi="Arial" w:cs="Arial"/>
          <w:bCs/>
          <w:iCs/>
          <w:sz w:val="20"/>
          <w:szCs w:val="20"/>
          <w:u w:val="single"/>
        </w:rPr>
        <w:t>A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"T" pipe fitting or equivalent shall be installed for each coverage area in the sub-slab aggregate. E</w:t>
      </w:r>
      <w:r w:rsidRPr="00173110">
        <w:rPr>
          <w:rFonts w:ascii="Arial" w:hAnsi="Arial" w:cs="Arial"/>
          <w:sz w:val="20"/>
          <w:szCs w:val="20"/>
          <w:u w:val="single"/>
        </w:rPr>
        <w:t xml:space="preserve">ach of the horizontal openings of the "T" pipe fitting shall be connected to a minimum of 10 feet (3 m) </w:t>
      </w:r>
      <w:r w:rsidRPr="00381B09">
        <w:rPr>
          <w:rFonts w:ascii="Arial" w:hAnsi="Arial" w:cs="Arial"/>
          <w:sz w:val="20"/>
          <w:szCs w:val="20"/>
          <w:u w:val="single"/>
        </w:rPr>
        <w:t xml:space="preserve">of </w:t>
      </w:r>
      <w:r w:rsidRPr="00173110">
        <w:rPr>
          <w:rFonts w:ascii="Arial" w:hAnsi="Arial" w:cs="Arial"/>
          <w:sz w:val="20"/>
          <w:szCs w:val="20"/>
          <w:u w:val="single"/>
        </w:rPr>
        <w:t>perforated pipe</w:t>
      </w:r>
      <w:r w:rsidR="005F2A40">
        <w:rPr>
          <w:rFonts w:ascii="Arial" w:hAnsi="Arial" w:cs="Arial"/>
          <w:sz w:val="20"/>
          <w:szCs w:val="20"/>
          <w:u w:val="single"/>
        </w:rPr>
        <w:t xml:space="preserve"> with a minimum of 1 sq. inch (645 sq. mm) of opening per lineal foot of pipe</w:t>
      </w:r>
      <w:r w:rsidR="00CD48CA">
        <w:rPr>
          <w:rFonts w:ascii="Arial" w:hAnsi="Arial" w:cs="Arial"/>
          <w:sz w:val="20"/>
          <w:szCs w:val="20"/>
          <w:u w:val="single"/>
        </w:rPr>
        <w:t>.</w:t>
      </w:r>
      <w:r w:rsidRPr="00173110">
        <w:rPr>
          <w:rFonts w:ascii="Arial" w:hAnsi="Arial" w:cs="Arial"/>
          <w:sz w:val="20"/>
          <w:szCs w:val="20"/>
          <w:u w:val="single"/>
        </w:rPr>
        <w:t xml:space="preserve">  </w:t>
      </w:r>
      <w:r w:rsidR="00CD48CA">
        <w:rPr>
          <w:rFonts w:ascii="Arial" w:hAnsi="Arial" w:cs="Arial"/>
          <w:sz w:val="20"/>
          <w:szCs w:val="20"/>
          <w:u w:val="single"/>
        </w:rPr>
        <w:t xml:space="preserve">The perforated pipe shall be </w:t>
      </w:r>
      <w:r w:rsidR="00B32C47">
        <w:rPr>
          <w:rFonts w:ascii="Arial" w:hAnsi="Arial" w:cs="Arial"/>
          <w:sz w:val="20"/>
          <w:szCs w:val="20"/>
          <w:u w:val="single"/>
        </w:rPr>
        <w:t xml:space="preserve">completely covered by </w:t>
      </w:r>
      <w:r w:rsidRPr="00173110">
        <w:rPr>
          <w:rFonts w:ascii="Arial" w:hAnsi="Arial" w:cs="Arial"/>
          <w:sz w:val="20"/>
          <w:szCs w:val="20"/>
          <w:u w:val="single"/>
        </w:rPr>
        <w:t>the sub-slab aggregate. The vertical portion of the "T" pipe fitting shall be connected to an independent solid vent stack.</w:t>
      </w:r>
    </w:p>
    <w:p w:rsidR="00643C99" w:rsidRPr="000E73BB" w:rsidRDefault="00643C99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0E73BB" w:rsidRPr="00173110" w:rsidRDefault="000E73BB" w:rsidP="000D0053">
      <w:pPr>
        <w:ind w:left="360"/>
        <w:rPr>
          <w:rFonts w:ascii="Arial" w:hAnsi="Arial" w:cs="Arial"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425.2.3.5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sz w:val="20"/>
          <w:szCs w:val="20"/>
          <w:u w:val="single"/>
        </w:rPr>
        <w:t xml:space="preserve"> Suction Points (</w:t>
      </w:r>
      <w:r w:rsidR="00060562" w:rsidRPr="000E73BB">
        <w:rPr>
          <w:rFonts w:ascii="Arial" w:hAnsi="Arial" w:cs="Arial"/>
          <w:b/>
          <w:sz w:val="20"/>
          <w:szCs w:val="20"/>
          <w:u w:val="single"/>
        </w:rPr>
        <w:t>Crawl</w:t>
      </w:r>
      <w:r w:rsidR="0006056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60562" w:rsidRPr="000E73BB">
        <w:rPr>
          <w:rFonts w:ascii="Arial" w:hAnsi="Arial" w:cs="Arial"/>
          <w:b/>
          <w:sz w:val="20"/>
          <w:szCs w:val="20"/>
          <w:u w:val="single"/>
        </w:rPr>
        <w:t>Spaces</w:t>
      </w:r>
      <w:r w:rsidRPr="000E73BB">
        <w:rPr>
          <w:rFonts w:ascii="Arial" w:hAnsi="Arial" w:cs="Arial"/>
          <w:b/>
          <w:sz w:val="20"/>
          <w:szCs w:val="20"/>
          <w:u w:val="single"/>
        </w:rPr>
        <w:t>)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Pr="00173110">
        <w:rPr>
          <w:rFonts w:ascii="Arial" w:hAnsi="Arial" w:cs="Arial"/>
          <w:sz w:val="20"/>
          <w:szCs w:val="20"/>
          <w:u w:val="single"/>
        </w:rPr>
        <w:t xml:space="preserve">Crawl spaces shall be provided with a "T" pipe fitting or equivalent for each coverage area. Each of the horizontal openings of the "T" pipe fitting shall be connected to a minimum of 10 feet (3 m) of perforated pipe </w:t>
      </w:r>
      <w:r w:rsidR="005F2A40" w:rsidRPr="005F2A40">
        <w:rPr>
          <w:rFonts w:ascii="Arial" w:hAnsi="Arial" w:cs="Arial"/>
          <w:sz w:val="20"/>
          <w:szCs w:val="20"/>
          <w:u w:val="single"/>
        </w:rPr>
        <w:t>with a minimum of 1 sq. inch (645 sq. mm) of opening per lineal foot of pipe</w:t>
      </w:r>
      <w:r w:rsidR="005F2A40" w:rsidRPr="005F2A40" w:rsidDel="00EC5C7D">
        <w:rPr>
          <w:rFonts w:ascii="Arial" w:hAnsi="Arial" w:cs="Arial"/>
          <w:sz w:val="20"/>
          <w:szCs w:val="20"/>
          <w:u w:val="single"/>
        </w:rPr>
        <w:t xml:space="preserve"> </w:t>
      </w:r>
      <w:r w:rsidRPr="00173110">
        <w:rPr>
          <w:rFonts w:ascii="Arial" w:hAnsi="Arial" w:cs="Arial"/>
          <w:sz w:val="20"/>
          <w:szCs w:val="20"/>
          <w:u w:val="single"/>
        </w:rPr>
        <w:t xml:space="preserve">and </w:t>
      </w:r>
      <w:r w:rsidRPr="008E002B">
        <w:rPr>
          <w:rFonts w:ascii="Arial" w:hAnsi="Arial" w:cs="Arial"/>
          <w:sz w:val="20"/>
          <w:szCs w:val="20"/>
          <w:u w:val="single"/>
        </w:rPr>
        <w:t>installed upon the soil.</w:t>
      </w:r>
      <w:r w:rsidRPr="00173110">
        <w:rPr>
          <w:rFonts w:ascii="Arial" w:hAnsi="Arial" w:cs="Arial"/>
          <w:sz w:val="20"/>
          <w:szCs w:val="20"/>
          <w:u w:val="single"/>
        </w:rPr>
        <w:t xml:space="preserve"> The vertical portion of the "T" pipe fitting shall be connected to an independent solid vent stack.</w:t>
      </w:r>
    </w:p>
    <w:p w:rsidR="00F104A1" w:rsidRDefault="00F104A1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Pr="000E73BB" w:rsidRDefault="000E73BB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425.2.3.6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sz w:val="20"/>
          <w:szCs w:val="20"/>
          <w:u w:val="single"/>
        </w:rPr>
        <w:t xml:space="preserve"> Suction </w:t>
      </w:r>
      <w:r w:rsidRPr="00D65D68">
        <w:rPr>
          <w:rFonts w:ascii="Arial" w:hAnsi="Arial" w:cs="Arial"/>
          <w:b/>
          <w:sz w:val="20"/>
          <w:szCs w:val="20"/>
          <w:u w:val="single"/>
        </w:rPr>
        <w:t>Points (</w:t>
      </w:r>
      <w:r w:rsidR="00060562" w:rsidRPr="00D65D68">
        <w:rPr>
          <w:rFonts w:ascii="Arial" w:hAnsi="Arial" w:cs="Arial"/>
          <w:b/>
          <w:sz w:val="20"/>
          <w:szCs w:val="20"/>
          <w:u w:val="single"/>
        </w:rPr>
        <w:t>Sump Cover</w:t>
      </w:r>
      <w:r w:rsidRPr="00D65D68">
        <w:rPr>
          <w:rFonts w:ascii="Arial" w:hAnsi="Arial" w:cs="Arial"/>
          <w:b/>
          <w:sz w:val="20"/>
          <w:szCs w:val="20"/>
          <w:u w:val="single"/>
        </w:rPr>
        <w:t>)</w:t>
      </w:r>
      <w:r w:rsidRPr="00D65D68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CF042A">
        <w:rPr>
          <w:rFonts w:ascii="Arial" w:hAnsi="Arial" w:cs="Arial"/>
          <w:sz w:val="20"/>
          <w:szCs w:val="20"/>
          <w:u w:val="single"/>
        </w:rPr>
        <w:t>A s</w:t>
      </w:r>
      <w:r w:rsidR="00CF042A" w:rsidRPr="00387015">
        <w:rPr>
          <w:rFonts w:ascii="Arial" w:hAnsi="Arial" w:cs="Arial"/>
          <w:sz w:val="20"/>
          <w:szCs w:val="20"/>
          <w:u w:val="single"/>
        </w:rPr>
        <w:t xml:space="preserve">ump </w:t>
      </w:r>
      <w:r w:rsidRPr="00387015">
        <w:rPr>
          <w:rFonts w:ascii="Arial" w:hAnsi="Arial" w:cs="Arial"/>
          <w:sz w:val="20"/>
          <w:szCs w:val="20"/>
          <w:u w:val="single"/>
        </w:rPr>
        <w:t>cover shall not be used as a vent pipe location</w:t>
      </w:r>
      <w:r w:rsidRPr="000E73BB">
        <w:rPr>
          <w:rFonts w:ascii="Arial" w:hAnsi="Arial" w:cs="Arial"/>
          <w:b/>
          <w:sz w:val="20"/>
          <w:szCs w:val="20"/>
          <w:u w:val="single"/>
        </w:rPr>
        <w:t>.</w:t>
      </w:r>
    </w:p>
    <w:p w:rsidR="00F104A1" w:rsidRDefault="00F104A1" w:rsidP="000D0053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0E73BB" w:rsidRPr="000E73BB" w:rsidRDefault="000E73BB" w:rsidP="000D0053">
      <w:pPr>
        <w:ind w:left="360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0E73BB">
        <w:rPr>
          <w:rFonts w:ascii="Arial" w:hAnsi="Arial" w:cs="Arial"/>
          <w:b/>
          <w:sz w:val="20"/>
          <w:szCs w:val="20"/>
          <w:u w:val="single"/>
        </w:rPr>
        <w:t>425.2.3.7 Discharge Point</w:t>
      </w:r>
      <w:r w:rsidRPr="000E73BB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. </w:t>
      </w:r>
      <w:r w:rsidRPr="00387015">
        <w:rPr>
          <w:rFonts w:ascii="Arial" w:hAnsi="Arial" w:cs="Arial"/>
          <w:sz w:val="20"/>
          <w:szCs w:val="20"/>
          <w:u w:val="single"/>
        </w:rPr>
        <w:t xml:space="preserve">Each independent solid vent stack pipe shall terminate at an approved location, as prescribed in </w:t>
      </w:r>
      <w:r w:rsidR="00E009F8">
        <w:rPr>
          <w:rFonts w:ascii="Arial" w:hAnsi="Arial" w:cs="Arial"/>
          <w:sz w:val="20"/>
          <w:szCs w:val="20"/>
          <w:u w:val="single"/>
        </w:rPr>
        <w:t xml:space="preserve">Section </w:t>
      </w:r>
      <w:r w:rsidRPr="00387015">
        <w:rPr>
          <w:rFonts w:ascii="Arial" w:hAnsi="Arial" w:cs="Arial"/>
          <w:sz w:val="20"/>
          <w:szCs w:val="20"/>
          <w:u w:val="single"/>
        </w:rPr>
        <w:t>425.2.</w:t>
      </w:r>
      <w:r w:rsidR="00D65D68">
        <w:rPr>
          <w:rFonts w:ascii="Arial" w:hAnsi="Arial" w:cs="Arial"/>
          <w:sz w:val="20"/>
          <w:szCs w:val="20"/>
          <w:u w:val="single"/>
        </w:rPr>
        <w:t>6</w:t>
      </w:r>
      <w:r w:rsidRPr="00387015">
        <w:rPr>
          <w:rFonts w:ascii="Arial" w:hAnsi="Arial" w:cs="Arial"/>
          <w:sz w:val="20"/>
          <w:szCs w:val="20"/>
          <w:u w:val="single"/>
        </w:rPr>
        <w:t>, on the exterior of the building.</w:t>
      </w:r>
    </w:p>
    <w:p w:rsidR="000E73BB" w:rsidRPr="00A37570" w:rsidRDefault="000E73BB">
      <w:pPr>
        <w:rPr>
          <w:rFonts w:ascii="Arial" w:hAnsi="Arial" w:cs="Arial"/>
          <w:b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425.2.4. Sealing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</w:t>
      </w:r>
      <w:r w:rsidR="00A07BE0">
        <w:rPr>
          <w:rFonts w:ascii="Arial" w:hAnsi="Arial" w:cs="Arial"/>
          <w:sz w:val="20"/>
          <w:szCs w:val="20"/>
          <w:u w:val="single"/>
        </w:rPr>
        <w:t>O</w:t>
      </w:r>
      <w:r w:rsidR="0071557D" w:rsidRPr="0071557D">
        <w:rPr>
          <w:rFonts w:ascii="Arial" w:hAnsi="Arial" w:cs="Arial"/>
          <w:sz w:val="20"/>
          <w:szCs w:val="20"/>
          <w:u w:val="single"/>
        </w:rPr>
        <w:t>pening</w:t>
      </w:r>
      <w:r w:rsidR="00A07BE0">
        <w:rPr>
          <w:rFonts w:ascii="Arial" w:hAnsi="Arial" w:cs="Arial"/>
          <w:sz w:val="20"/>
          <w:szCs w:val="20"/>
          <w:u w:val="single"/>
        </w:rPr>
        <w:t>s and</w:t>
      </w:r>
      <w:r w:rsidR="0071557D" w:rsidRPr="0071557D">
        <w:rPr>
          <w:rFonts w:ascii="Arial" w:hAnsi="Arial" w:cs="Arial"/>
          <w:sz w:val="20"/>
          <w:szCs w:val="20"/>
          <w:u w:val="single"/>
        </w:rPr>
        <w:t xml:space="preserve"> penetration</w:t>
      </w:r>
      <w:r w:rsidR="00A07BE0">
        <w:rPr>
          <w:rFonts w:ascii="Arial" w:hAnsi="Arial" w:cs="Arial"/>
          <w:sz w:val="20"/>
          <w:szCs w:val="20"/>
          <w:u w:val="single"/>
        </w:rPr>
        <w:t>s</w:t>
      </w:r>
      <w:r w:rsidR="0071557D" w:rsidRPr="0071557D">
        <w:rPr>
          <w:rFonts w:ascii="Arial" w:hAnsi="Arial" w:cs="Arial"/>
          <w:sz w:val="20"/>
          <w:szCs w:val="20"/>
          <w:u w:val="single"/>
        </w:rPr>
        <w:t xml:space="preserve"> shall be sealed</w:t>
      </w:r>
      <w:r w:rsidR="00A07BE0">
        <w:rPr>
          <w:rFonts w:ascii="Arial" w:hAnsi="Arial" w:cs="Arial"/>
          <w:sz w:val="20"/>
          <w:szCs w:val="20"/>
          <w:u w:val="single"/>
        </w:rPr>
        <w:t xml:space="preserve"> according to </w:t>
      </w:r>
      <w:r w:rsidR="00CF042A">
        <w:rPr>
          <w:rFonts w:ascii="Arial" w:hAnsi="Arial" w:cs="Arial"/>
          <w:sz w:val="20"/>
          <w:szCs w:val="20"/>
          <w:u w:val="single"/>
        </w:rPr>
        <w:t xml:space="preserve">Sections </w:t>
      </w:r>
      <w:r w:rsidR="00A07BE0">
        <w:rPr>
          <w:rFonts w:ascii="Arial" w:hAnsi="Arial" w:cs="Arial"/>
          <w:sz w:val="20"/>
          <w:szCs w:val="20"/>
          <w:u w:val="single"/>
        </w:rPr>
        <w:t>425.2.4.1 through 452.2.4</w:t>
      </w:r>
      <w:r w:rsidR="00CF042A">
        <w:rPr>
          <w:rFonts w:ascii="Arial" w:hAnsi="Arial" w:cs="Arial"/>
          <w:sz w:val="20"/>
          <w:szCs w:val="20"/>
          <w:u w:val="single"/>
        </w:rPr>
        <w:t>.</w:t>
      </w:r>
      <w:r w:rsidR="00A07BE0">
        <w:rPr>
          <w:rFonts w:ascii="Arial" w:hAnsi="Arial" w:cs="Arial"/>
          <w:sz w:val="20"/>
          <w:szCs w:val="20"/>
          <w:u w:val="single"/>
        </w:rPr>
        <w:t>5</w:t>
      </w:r>
      <w:r w:rsidR="0071557D" w:rsidRPr="0071557D">
        <w:rPr>
          <w:rFonts w:ascii="Arial" w:hAnsi="Arial" w:cs="Arial"/>
          <w:sz w:val="20"/>
          <w:szCs w:val="20"/>
          <w:u w:val="single"/>
        </w:rPr>
        <w:t>.</w:t>
      </w:r>
    </w:p>
    <w:p w:rsidR="0071557D" w:rsidRDefault="0071557D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517F72" w:rsidP="00BA5A9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425.2.4.</w:t>
      </w:r>
      <w:r w:rsidR="006B201F" w:rsidRPr="006B201F">
        <w:rPr>
          <w:rFonts w:ascii="Arial" w:hAnsi="Arial" w:cs="Arial"/>
          <w:b/>
          <w:sz w:val="20"/>
          <w:szCs w:val="20"/>
          <w:u w:val="single"/>
        </w:rPr>
        <w:t xml:space="preserve">1. </w:t>
      </w:r>
      <w:r w:rsidR="003D63AF">
        <w:rPr>
          <w:rFonts w:ascii="Arial" w:hAnsi="Arial" w:cs="Arial"/>
          <w:b/>
          <w:sz w:val="20"/>
          <w:szCs w:val="20"/>
          <w:u w:val="single"/>
        </w:rPr>
        <w:t>Foundation W</w:t>
      </w:r>
      <w:r w:rsidR="006B201F" w:rsidRPr="006B201F">
        <w:rPr>
          <w:rFonts w:ascii="Arial" w:hAnsi="Arial" w:cs="Arial"/>
          <w:b/>
          <w:sz w:val="20"/>
          <w:szCs w:val="20"/>
          <w:u w:val="single"/>
        </w:rPr>
        <w:t>alls and Floors.</w:t>
      </w:r>
      <w:r w:rsidR="0071557D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sz w:val="20"/>
          <w:szCs w:val="20"/>
          <w:u w:val="single"/>
        </w:rPr>
        <w:t>Joints</w:t>
      </w:r>
      <w:r w:rsidR="0071557D">
        <w:rPr>
          <w:rFonts w:ascii="Arial" w:hAnsi="Arial" w:cs="Arial"/>
          <w:sz w:val="20"/>
          <w:szCs w:val="20"/>
          <w:u w:val="single"/>
        </w:rPr>
        <w:t>, openings and penetrations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in foundation walls and floors, </w:t>
      </w:r>
      <w:r w:rsidR="0071557D">
        <w:rPr>
          <w:rFonts w:ascii="Arial" w:hAnsi="Arial" w:cs="Arial"/>
          <w:sz w:val="20"/>
          <w:szCs w:val="20"/>
          <w:u w:val="single"/>
        </w:rPr>
        <w:t xml:space="preserve">in ground contact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shall be sealed </w:t>
      </w:r>
      <w:bookmarkStart w:id="0" w:name="OLE_LINK3"/>
      <w:bookmarkStart w:id="1" w:name="OLE_LINK4"/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by utilizing a caulk complying with ASTM C920 </w:t>
      </w:r>
      <w:r w:rsidR="00A07BE0">
        <w:rPr>
          <w:rFonts w:ascii="Arial" w:hAnsi="Arial" w:cs="Arial"/>
          <w:sz w:val="20"/>
          <w:szCs w:val="20"/>
          <w:u w:val="single"/>
        </w:rPr>
        <w:t>C</w:t>
      </w:r>
      <w:r w:rsidR="00A07BE0" w:rsidRPr="00A37570">
        <w:rPr>
          <w:rFonts w:ascii="Arial" w:hAnsi="Arial" w:cs="Arial"/>
          <w:sz w:val="20"/>
          <w:szCs w:val="20"/>
          <w:u w:val="single"/>
        </w:rPr>
        <w:t xml:space="preserve">lass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25 or </w:t>
      </w:r>
      <w:r w:rsidR="0071557D">
        <w:rPr>
          <w:rFonts w:ascii="Arial" w:hAnsi="Arial" w:cs="Arial"/>
          <w:sz w:val="20"/>
          <w:szCs w:val="20"/>
          <w:u w:val="single"/>
        </w:rPr>
        <w:t>higher</w:t>
      </w:r>
      <w:r w:rsidR="00A37570" w:rsidRPr="00A37570">
        <w:rPr>
          <w:rFonts w:ascii="Arial" w:hAnsi="Arial" w:cs="Arial"/>
          <w:sz w:val="20"/>
          <w:szCs w:val="20"/>
          <w:u w:val="single"/>
        </w:rPr>
        <w:t>,</w:t>
      </w:r>
      <w:bookmarkEnd w:id="0"/>
      <w:bookmarkEnd w:id="1"/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in order to close off the </w:t>
      </w:r>
      <w:r w:rsidR="0071557D">
        <w:rPr>
          <w:rFonts w:ascii="Arial" w:hAnsi="Arial" w:cs="Arial"/>
          <w:sz w:val="20"/>
          <w:szCs w:val="20"/>
          <w:u w:val="single"/>
        </w:rPr>
        <w:t>radon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entry routes. Prior to sealing, backer rods </w:t>
      </w:r>
      <w:r w:rsidR="00546F41">
        <w:rPr>
          <w:rFonts w:ascii="Arial" w:hAnsi="Arial" w:cs="Arial"/>
          <w:sz w:val="20"/>
          <w:szCs w:val="20"/>
          <w:u w:val="single"/>
        </w:rPr>
        <w:t xml:space="preserve">or equivalent </w:t>
      </w:r>
      <w:r w:rsidR="00A37570" w:rsidRPr="00A37570">
        <w:rPr>
          <w:rFonts w:ascii="Arial" w:hAnsi="Arial" w:cs="Arial"/>
          <w:sz w:val="20"/>
          <w:szCs w:val="20"/>
          <w:u w:val="single"/>
        </w:rPr>
        <w:t>shall be used to fill gaps greater than one inch.</w:t>
      </w:r>
    </w:p>
    <w:p w:rsidR="00A37570" w:rsidRP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6C1BBC" w:rsidRDefault="00A37570" w:rsidP="00BA5A95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3A548B">
        <w:rPr>
          <w:rFonts w:ascii="Arial" w:hAnsi="Arial" w:cs="Arial"/>
          <w:b/>
          <w:sz w:val="20"/>
          <w:szCs w:val="20"/>
          <w:u w:val="single"/>
        </w:rPr>
        <w:t>4.1</w:t>
      </w:r>
      <w:r w:rsidRPr="00A37570">
        <w:rPr>
          <w:rFonts w:ascii="Arial" w:hAnsi="Arial" w:cs="Arial"/>
          <w:b/>
          <w:sz w:val="20"/>
          <w:szCs w:val="20"/>
          <w:u w:val="single"/>
        </w:rPr>
        <w:t>.</w:t>
      </w:r>
      <w:r w:rsidR="00517F72">
        <w:rPr>
          <w:rFonts w:ascii="Arial" w:hAnsi="Arial" w:cs="Arial"/>
          <w:b/>
          <w:sz w:val="20"/>
          <w:szCs w:val="20"/>
          <w:u w:val="single"/>
        </w:rPr>
        <w:t>1</w:t>
      </w:r>
      <w:r w:rsidR="006C1BBC">
        <w:rPr>
          <w:rFonts w:ascii="Arial" w:hAnsi="Arial" w:cs="Arial"/>
          <w:b/>
          <w:sz w:val="20"/>
          <w:szCs w:val="20"/>
          <w:u w:val="single"/>
        </w:rPr>
        <w:t>.</w:t>
      </w:r>
      <w:r w:rsidR="00E009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D63AF">
        <w:rPr>
          <w:rFonts w:ascii="Arial" w:hAnsi="Arial" w:cs="Arial"/>
          <w:b/>
          <w:sz w:val="20"/>
          <w:szCs w:val="20"/>
          <w:u w:val="single"/>
        </w:rPr>
        <w:t>Hollow m</w:t>
      </w:r>
      <w:r w:rsidR="006C1BBC">
        <w:rPr>
          <w:rFonts w:ascii="Arial" w:hAnsi="Arial" w:cs="Arial"/>
          <w:b/>
          <w:sz w:val="20"/>
          <w:szCs w:val="20"/>
          <w:u w:val="single"/>
        </w:rPr>
        <w:t xml:space="preserve">asonry </w:t>
      </w:r>
      <w:r w:rsidR="003D63AF">
        <w:rPr>
          <w:rFonts w:ascii="Arial" w:hAnsi="Arial" w:cs="Arial"/>
          <w:b/>
          <w:sz w:val="20"/>
          <w:szCs w:val="20"/>
          <w:u w:val="single"/>
        </w:rPr>
        <w:t>unit</w:t>
      </w:r>
      <w:r w:rsidR="006C1BBC">
        <w:rPr>
          <w:rFonts w:ascii="Arial" w:hAnsi="Arial" w:cs="Arial"/>
          <w:b/>
          <w:sz w:val="20"/>
          <w:szCs w:val="20"/>
          <w:u w:val="single"/>
        </w:rPr>
        <w:t xml:space="preserve"> walls.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B201F" w:rsidRPr="006B201F">
        <w:rPr>
          <w:rFonts w:ascii="Arial" w:hAnsi="Arial" w:cs="Arial"/>
          <w:sz w:val="20"/>
          <w:szCs w:val="20"/>
          <w:u w:val="single"/>
        </w:rPr>
        <w:t>The top</w:t>
      </w:r>
      <w:r w:rsidR="003D63AF">
        <w:rPr>
          <w:rFonts w:ascii="Arial" w:hAnsi="Arial" w:cs="Arial"/>
          <w:sz w:val="20"/>
          <w:szCs w:val="20"/>
          <w:u w:val="single"/>
        </w:rPr>
        <w:t xml:space="preserve"> course</w:t>
      </w:r>
      <w:r w:rsidR="006B201F" w:rsidRPr="006B201F">
        <w:rPr>
          <w:rFonts w:ascii="Arial" w:hAnsi="Arial" w:cs="Arial"/>
          <w:sz w:val="20"/>
          <w:szCs w:val="20"/>
          <w:u w:val="single"/>
        </w:rPr>
        <w:t xml:space="preserve"> of </w:t>
      </w:r>
      <w:r w:rsidR="003D63AF">
        <w:rPr>
          <w:rFonts w:ascii="Arial" w:hAnsi="Arial" w:cs="Arial"/>
          <w:sz w:val="20"/>
          <w:szCs w:val="20"/>
          <w:u w:val="single"/>
        </w:rPr>
        <w:t xml:space="preserve">hollow block masonry </w:t>
      </w:r>
      <w:r w:rsidR="006B201F" w:rsidRPr="006B201F">
        <w:rPr>
          <w:rFonts w:ascii="Arial" w:hAnsi="Arial" w:cs="Arial"/>
          <w:sz w:val="20"/>
          <w:szCs w:val="20"/>
          <w:u w:val="single"/>
        </w:rPr>
        <w:t xml:space="preserve">foundation walls </w:t>
      </w:r>
      <w:r w:rsidR="00946862">
        <w:rPr>
          <w:rFonts w:ascii="Arial" w:hAnsi="Arial" w:cs="Arial"/>
          <w:sz w:val="20"/>
          <w:szCs w:val="20"/>
          <w:u w:val="single"/>
        </w:rPr>
        <w:t>shall be made of solid masonry units or the top course shall be fully grouted. The top course under the full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946862">
        <w:rPr>
          <w:rFonts w:ascii="Arial" w:hAnsi="Arial" w:cs="Arial"/>
          <w:sz w:val="20"/>
          <w:szCs w:val="20"/>
          <w:u w:val="single"/>
        </w:rPr>
        <w:t xml:space="preserve">width of door and window openings </w:t>
      </w:r>
      <w:r w:rsidR="00946862" w:rsidRPr="00946862">
        <w:rPr>
          <w:rFonts w:ascii="Arial" w:hAnsi="Arial" w:cs="Arial"/>
          <w:sz w:val="20"/>
          <w:szCs w:val="20"/>
          <w:u w:val="single"/>
        </w:rPr>
        <w:t xml:space="preserve">shall be made of solid masonry units or the </w:t>
      </w:r>
      <w:r w:rsidR="00946862">
        <w:rPr>
          <w:rFonts w:ascii="Arial" w:hAnsi="Arial" w:cs="Arial"/>
          <w:sz w:val="20"/>
          <w:szCs w:val="20"/>
          <w:u w:val="single"/>
        </w:rPr>
        <w:t>hollow masonry units shall be fully grouted.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946862">
        <w:rPr>
          <w:rFonts w:ascii="Arial" w:hAnsi="Arial" w:cs="Arial"/>
          <w:sz w:val="20"/>
          <w:szCs w:val="20"/>
          <w:u w:val="single"/>
        </w:rPr>
        <w:t xml:space="preserve">Where a brick veneer or other masonry ledge is installed, the course immediately below the ledge shall be </w:t>
      </w:r>
      <w:r w:rsidR="00946862" w:rsidRPr="00946862">
        <w:rPr>
          <w:rFonts w:ascii="Arial" w:hAnsi="Arial" w:cs="Arial"/>
          <w:sz w:val="20"/>
          <w:szCs w:val="20"/>
          <w:u w:val="single"/>
        </w:rPr>
        <w:t>made of solid masonry units or the top course shall be fully grouted</w:t>
      </w:r>
      <w:r w:rsidR="00946862">
        <w:rPr>
          <w:rFonts w:ascii="Arial" w:hAnsi="Arial" w:cs="Arial"/>
          <w:sz w:val="20"/>
          <w:szCs w:val="20"/>
          <w:u w:val="single"/>
        </w:rPr>
        <w:t xml:space="preserve">. Other penetrations </w:t>
      </w:r>
      <w:r w:rsidR="00AA2854">
        <w:rPr>
          <w:rFonts w:ascii="Arial" w:hAnsi="Arial" w:cs="Arial"/>
          <w:sz w:val="20"/>
          <w:szCs w:val="20"/>
          <w:u w:val="single"/>
        </w:rPr>
        <w:t>through</w:t>
      </w:r>
      <w:r w:rsidR="00946862">
        <w:rPr>
          <w:rFonts w:ascii="Arial" w:hAnsi="Arial" w:cs="Arial"/>
          <w:sz w:val="20"/>
          <w:szCs w:val="20"/>
          <w:u w:val="single"/>
        </w:rPr>
        <w:t xml:space="preserve"> walls shall be sealed.</w:t>
      </w:r>
    </w:p>
    <w:p w:rsidR="006C1BBC" w:rsidRDefault="006C1BBC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A37570" w:rsidRDefault="006C1BBC" w:rsidP="00BA5A95">
      <w:pPr>
        <w:rPr>
          <w:rFonts w:ascii="Arial" w:hAnsi="Arial" w:cs="Arial"/>
          <w:sz w:val="20"/>
          <w:szCs w:val="20"/>
          <w:u w:val="single"/>
        </w:rPr>
      </w:pPr>
      <w:r w:rsidRPr="006C1BBC">
        <w:rPr>
          <w:rFonts w:ascii="Arial" w:hAnsi="Arial" w:cs="Arial"/>
          <w:b/>
          <w:sz w:val="20"/>
          <w:szCs w:val="20"/>
          <w:u w:val="single"/>
        </w:rPr>
        <w:t>425.2.4.</w:t>
      </w:r>
      <w:r w:rsidR="00517F72">
        <w:rPr>
          <w:rFonts w:ascii="Arial" w:hAnsi="Arial" w:cs="Arial"/>
          <w:b/>
          <w:sz w:val="20"/>
          <w:szCs w:val="20"/>
          <w:u w:val="single"/>
        </w:rPr>
        <w:t>2.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b/>
          <w:sz w:val="20"/>
          <w:szCs w:val="20"/>
          <w:u w:val="single"/>
        </w:rPr>
        <w:t>Floor drains.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Floor drains </w:t>
      </w:r>
      <w:r w:rsidR="00620571">
        <w:rPr>
          <w:rFonts w:ascii="Arial" w:hAnsi="Arial" w:cs="Arial"/>
          <w:sz w:val="20"/>
          <w:szCs w:val="20"/>
          <w:u w:val="single"/>
        </w:rPr>
        <w:t xml:space="preserve">and condensate drains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shall </w:t>
      </w:r>
      <w:r w:rsidR="00620571" w:rsidRPr="00620571">
        <w:rPr>
          <w:rFonts w:ascii="Arial" w:hAnsi="Arial" w:cs="Arial"/>
          <w:sz w:val="20"/>
          <w:szCs w:val="20"/>
          <w:u w:val="single"/>
        </w:rPr>
        <w:t>not allow</w:t>
      </w:r>
      <w:r w:rsidR="0062057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radon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entry </w:t>
      </w:r>
    </w:p>
    <w:p w:rsidR="00A37570" w:rsidRP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3A548B">
        <w:rPr>
          <w:rFonts w:ascii="Arial" w:hAnsi="Arial" w:cs="Arial"/>
          <w:b/>
          <w:sz w:val="20"/>
          <w:szCs w:val="20"/>
          <w:u w:val="single"/>
        </w:rPr>
        <w:t>4.</w:t>
      </w:r>
      <w:r w:rsidR="00517F72">
        <w:rPr>
          <w:rFonts w:ascii="Arial" w:hAnsi="Arial" w:cs="Arial"/>
          <w:b/>
          <w:sz w:val="20"/>
          <w:szCs w:val="20"/>
          <w:u w:val="single"/>
        </w:rPr>
        <w:t>3</w:t>
      </w:r>
      <w:r w:rsidRPr="00A37570">
        <w:rPr>
          <w:rFonts w:ascii="Arial" w:hAnsi="Arial" w:cs="Arial"/>
          <w:b/>
          <w:sz w:val="20"/>
          <w:szCs w:val="20"/>
          <w:u w:val="single"/>
        </w:rPr>
        <w:t>. Sump Cover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A sump cover which closes off the </w:t>
      </w:r>
      <w:r w:rsidR="00517F72">
        <w:rPr>
          <w:rFonts w:ascii="Arial" w:hAnsi="Arial" w:cs="Arial"/>
          <w:sz w:val="20"/>
          <w:szCs w:val="20"/>
          <w:u w:val="single"/>
        </w:rPr>
        <w:t>radon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entry routes shall be provided for all sump installations. </w:t>
      </w:r>
    </w:p>
    <w:p w:rsidR="00A37570" w:rsidRPr="00A37570" w:rsidRDefault="00A37570" w:rsidP="00BA5A95">
      <w:pPr>
        <w:rPr>
          <w:rFonts w:ascii="Arial" w:hAnsi="Arial" w:cs="Arial"/>
          <w:sz w:val="20"/>
          <w:szCs w:val="20"/>
          <w:u w:val="single"/>
        </w:rPr>
      </w:pPr>
    </w:p>
    <w:p w:rsidR="00780FEE" w:rsidRDefault="00A37570" w:rsidP="00BA5A95">
      <w:pPr>
        <w:rPr>
          <w:rFonts w:ascii="Arial" w:hAnsi="Arial" w:cs="Arial"/>
          <w:sz w:val="20"/>
          <w:szCs w:val="20"/>
          <w:u w:val="single"/>
        </w:rPr>
      </w:pPr>
      <w:r w:rsidRPr="00A37570">
        <w:rPr>
          <w:rFonts w:ascii="Arial" w:hAnsi="Arial" w:cs="Arial"/>
          <w:b/>
          <w:sz w:val="20"/>
          <w:szCs w:val="20"/>
          <w:u w:val="single"/>
        </w:rPr>
        <w:t>425.2.</w:t>
      </w:r>
      <w:r w:rsidR="00517F72">
        <w:rPr>
          <w:rFonts w:ascii="Arial" w:hAnsi="Arial" w:cs="Arial"/>
          <w:b/>
          <w:sz w:val="20"/>
          <w:szCs w:val="20"/>
          <w:u w:val="single"/>
        </w:rPr>
        <w:t>4.4</w:t>
      </w:r>
      <w:r w:rsidRPr="00A37570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517F72">
        <w:rPr>
          <w:rFonts w:ascii="Arial" w:hAnsi="Arial" w:cs="Arial"/>
          <w:b/>
          <w:sz w:val="20"/>
          <w:szCs w:val="20"/>
          <w:u w:val="single"/>
        </w:rPr>
        <w:t xml:space="preserve">Ductwork. </w:t>
      </w:r>
      <w:r w:rsidRPr="00A37570">
        <w:rPr>
          <w:rFonts w:ascii="Arial" w:hAnsi="Arial" w:cs="Arial"/>
          <w:sz w:val="20"/>
          <w:szCs w:val="20"/>
          <w:u w:val="single"/>
        </w:rPr>
        <w:t xml:space="preserve">Where ductwork </w:t>
      </w:r>
      <w:r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passes </w:t>
      </w:r>
      <w:r w:rsidR="00F63E22"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through a crawl space, or </w:t>
      </w:r>
      <w:r w:rsidRPr="00E5708D">
        <w:rPr>
          <w:rFonts w:ascii="Arial" w:hAnsi="Arial" w:cs="Arial"/>
          <w:color w:val="000000" w:themeColor="text1"/>
          <w:sz w:val="20"/>
          <w:szCs w:val="20"/>
          <w:u w:val="single"/>
        </w:rPr>
        <w:t>through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or beneath a slab, all openings and joints shall be seamless or properly taped or sealed water-tight.</w:t>
      </w:r>
    </w:p>
    <w:p w:rsidR="00780FEE" w:rsidRDefault="00780FEE" w:rsidP="00BA5A95">
      <w:pPr>
        <w:rPr>
          <w:rFonts w:ascii="Arial" w:hAnsi="Arial" w:cs="Arial"/>
          <w:sz w:val="20"/>
          <w:szCs w:val="20"/>
          <w:u w:val="single"/>
        </w:rPr>
      </w:pPr>
    </w:p>
    <w:p w:rsidR="00780FEE" w:rsidRDefault="006B201F" w:rsidP="00BA5A95">
      <w:pPr>
        <w:rPr>
          <w:rFonts w:ascii="Arial" w:hAnsi="Arial" w:cs="Arial"/>
          <w:sz w:val="20"/>
          <w:szCs w:val="20"/>
          <w:u w:val="single"/>
        </w:rPr>
      </w:pPr>
      <w:r w:rsidRPr="006B201F">
        <w:rPr>
          <w:rFonts w:ascii="Arial" w:hAnsi="Arial" w:cs="Arial"/>
          <w:b/>
          <w:sz w:val="20"/>
          <w:szCs w:val="20"/>
          <w:u w:val="single"/>
        </w:rPr>
        <w:t>425.2.</w:t>
      </w:r>
      <w:r w:rsidR="007E0BC1">
        <w:rPr>
          <w:rFonts w:ascii="Arial" w:hAnsi="Arial" w:cs="Arial"/>
          <w:b/>
          <w:sz w:val="20"/>
          <w:szCs w:val="20"/>
          <w:u w:val="single"/>
        </w:rPr>
        <w:t>4.</w:t>
      </w:r>
      <w:r w:rsidRPr="006B201F">
        <w:rPr>
          <w:rFonts w:ascii="Arial" w:hAnsi="Arial" w:cs="Arial"/>
          <w:b/>
          <w:sz w:val="20"/>
          <w:szCs w:val="20"/>
          <w:u w:val="single"/>
        </w:rPr>
        <w:t xml:space="preserve">5. Vapor </w:t>
      </w:r>
      <w:r w:rsidR="00570992">
        <w:rPr>
          <w:rFonts w:ascii="Arial" w:hAnsi="Arial" w:cs="Arial"/>
          <w:b/>
          <w:sz w:val="20"/>
          <w:szCs w:val="20"/>
          <w:u w:val="single"/>
        </w:rPr>
        <w:t>B</w:t>
      </w:r>
      <w:r w:rsidRPr="006B201F">
        <w:rPr>
          <w:rFonts w:ascii="Arial" w:hAnsi="Arial" w:cs="Arial"/>
          <w:b/>
          <w:sz w:val="20"/>
          <w:szCs w:val="20"/>
          <w:u w:val="single"/>
        </w:rPr>
        <w:t>arrier</w:t>
      </w:r>
      <w:r w:rsidR="004C09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70992">
        <w:rPr>
          <w:rFonts w:ascii="Arial" w:hAnsi="Arial" w:cs="Arial"/>
          <w:b/>
          <w:sz w:val="20"/>
          <w:szCs w:val="20"/>
          <w:u w:val="single"/>
        </w:rPr>
        <w:t>(</w:t>
      </w:r>
      <w:r w:rsidR="005F7409">
        <w:rPr>
          <w:rFonts w:ascii="Arial" w:hAnsi="Arial" w:cs="Arial"/>
          <w:b/>
          <w:sz w:val="20"/>
          <w:szCs w:val="20"/>
          <w:u w:val="single"/>
        </w:rPr>
        <w:t>C</w:t>
      </w:r>
      <w:r w:rsidR="004C09DD">
        <w:rPr>
          <w:rFonts w:ascii="Arial" w:hAnsi="Arial" w:cs="Arial"/>
          <w:b/>
          <w:sz w:val="20"/>
          <w:szCs w:val="20"/>
          <w:u w:val="single"/>
        </w:rPr>
        <w:t xml:space="preserve">rawl </w:t>
      </w:r>
      <w:r w:rsidR="005F7409">
        <w:rPr>
          <w:rFonts w:ascii="Arial" w:hAnsi="Arial" w:cs="Arial"/>
          <w:b/>
          <w:sz w:val="20"/>
          <w:szCs w:val="20"/>
          <w:u w:val="single"/>
        </w:rPr>
        <w:t>S</w:t>
      </w:r>
      <w:r w:rsidR="004C09DD">
        <w:rPr>
          <w:rFonts w:ascii="Arial" w:hAnsi="Arial" w:cs="Arial"/>
          <w:b/>
          <w:sz w:val="20"/>
          <w:szCs w:val="20"/>
          <w:u w:val="single"/>
        </w:rPr>
        <w:t>pace</w:t>
      </w:r>
      <w:r w:rsidR="00570992">
        <w:rPr>
          <w:rFonts w:ascii="Arial" w:hAnsi="Arial" w:cs="Arial"/>
          <w:b/>
          <w:sz w:val="20"/>
          <w:szCs w:val="20"/>
          <w:u w:val="single"/>
        </w:rPr>
        <w:t>)</w:t>
      </w:r>
      <w:r w:rsidR="007E0BC1"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The vapor barrier </w:t>
      </w:r>
      <w:r w:rsidR="00570992">
        <w:rPr>
          <w:rFonts w:ascii="Arial" w:hAnsi="Arial" w:cs="Arial"/>
          <w:sz w:val="20"/>
          <w:szCs w:val="20"/>
          <w:u w:val="single"/>
        </w:rPr>
        <w:t xml:space="preserve">in a crawl space </w:t>
      </w:r>
      <w:r w:rsidR="00A37570" w:rsidRPr="00A37570">
        <w:rPr>
          <w:rFonts w:ascii="Arial" w:hAnsi="Arial" w:cs="Arial"/>
          <w:sz w:val="20"/>
          <w:szCs w:val="20"/>
          <w:u w:val="single"/>
        </w:rPr>
        <w:t>shall turn up onto the foundation walls not less than 12 inches (153 mm) and shall be</w:t>
      </w:r>
      <w:r w:rsidR="00512C97">
        <w:rPr>
          <w:rFonts w:ascii="Arial" w:hAnsi="Arial" w:cs="Arial"/>
          <w:sz w:val="20"/>
          <w:szCs w:val="20"/>
          <w:u w:val="single"/>
        </w:rPr>
        <w:t xml:space="preserve"> continuously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sealed to the wall with a caulk complying with ASTM C920 </w:t>
      </w:r>
      <w:r w:rsidR="00497061">
        <w:rPr>
          <w:rFonts w:ascii="Arial" w:hAnsi="Arial" w:cs="Arial"/>
          <w:sz w:val="20"/>
          <w:szCs w:val="20"/>
          <w:u w:val="single"/>
        </w:rPr>
        <w:t>C</w:t>
      </w:r>
      <w:r w:rsidR="00A37570" w:rsidRPr="00A37570">
        <w:rPr>
          <w:rFonts w:ascii="Arial" w:hAnsi="Arial" w:cs="Arial"/>
          <w:sz w:val="20"/>
          <w:szCs w:val="20"/>
          <w:u w:val="single"/>
        </w:rPr>
        <w:t>lass 25 or higher or equivalent method.</w:t>
      </w:r>
      <w:r w:rsidR="00512C97">
        <w:rPr>
          <w:rFonts w:ascii="Arial" w:hAnsi="Arial" w:cs="Arial"/>
          <w:sz w:val="20"/>
          <w:szCs w:val="20"/>
          <w:u w:val="single"/>
        </w:rPr>
        <w:t xml:space="preserve"> Openings or penetrations in the barrier shall be sealed.</w:t>
      </w:r>
    </w:p>
    <w:p w:rsidR="00E02A44" w:rsidRDefault="00E02A44" w:rsidP="00A37570">
      <w:pPr>
        <w:rPr>
          <w:rFonts w:ascii="Arial" w:hAnsi="Arial" w:cs="Arial"/>
          <w:b/>
          <w:sz w:val="20"/>
          <w:szCs w:val="20"/>
          <w:u w:val="single"/>
        </w:rPr>
      </w:pPr>
    </w:p>
    <w:p w:rsidR="00180BF6" w:rsidRDefault="008B617F" w:rsidP="008B617F">
      <w:pPr>
        <w:rPr>
          <w:rFonts w:ascii="Arial" w:hAnsi="Arial" w:cs="Arial"/>
          <w:sz w:val="20"/>
          <w:szCs w:val="20"/>
          <w:u w:val="single"/>
        </w:rPr>
      </w:pPr>
      <w:r w:rsidRPr="008B617F">
        <w:rPr>
          <w:rFonts w:ascii="Arial" w:hAnsi="Arial" w:cs="Arial"/>
          <w:b/>
          <w:sz w:val="20"/>
          <w:szCs w:val="20"/>
          <w:u w:val="single"/>
        </w:rPr>
        <w:t>425.2.</w:t>
      </w:r>
      <w:r w:rsidR="006579D2">
        <w:rPr>
          <w:rFonts w:ascii="Arial" w:hAnsi="Arial" w:cs="Arial"/>
          <w:b/>
          <w:sz w:val="20"/>
          <w:szCs w:val="20"/>
          <w:u w:val="single"/>
        </w:rPr>
        <w:t>5</w:t>
      </w:r>
      <w:r w:rsidR="00222B63"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B617F">
        <w:rPr>
          <w:rFonts w:ascii="Arial" w:hAnsi="Arial" w:cs="Arial"/>
          <w:b/>
          <w:sz w:val="20"/>
          <w:szCs w:val="20"/>
          <w:u w:val="single"/>
        </w:rPr>
        <w:t>Provision for Depressurization Fan</w:t>
      </w:r>
      <w:r w:rsidRPr="008B617F">
        <w:rPr>
          <w:rFonts w:ascii="Arial" w:hAnsi="Arial" w:cs="Arial"/>
          <w:sz w:val="20"/>
          <w:szCs w:val="20"/>
          <w:u w:val="single"/>
        </w:rPr>
        <w:t xml:space="preserve">. </w:t>
      </w:r>
      <w:r w:rsidR="00826B71" w:rsidRPr="00826B71">
        <w:rPr>
          <w:rFonts w:ascii="Arial" w:hAnsi="Arial" w:cs="Arial"/>
          <w:sz w:val="20"/>
          <w:szCs w:val="20"/>
          <w:u w:val="single"/>
        </w:rPr>
        <w:t>A section of the vent stack pipe that is located</w:t>
      </w:r>
      <w:r w:rsidR="00826B71">
        <w:rPr>
          <w:rFonts w:ascii="Arial" w:hAnsi="Arial" w:cs="Arial"/>
          <w:sz w:val="20"/>
          <w:szCs w:val="20"/>
          <w:u w:val="single"/>
        </w:rPr>
        <w:t xml:space="preserve"> outdoors or</w:t>
      </w:r>
      <w:r w:rsidR="00826B71" w:rsidRPr="00826B71">
        <w:rPr>
          <w:rFonts w:ascii="Arial" w:hAnsi="Arial" w:cs="Arial"/>
          <w:sz w:val="20"/>
          <w:szCs w:val="20"/>
          <w:u w:val="single"/>
        </w:rPr>
        <w:t xml:space="preserve"> in a non-conditioned space above the basement or crawl space shall be accessible for the future </w:t>
      </w:r>
      <w:r w:rsidR="00826B71" w:rsidRPr="00826B71">
        <w:rPr>
          <w:rFonts w:ascii="Arial" w:hAnsi="Arial" w:cs="Arial"/>
          <w:sz w:val="20"/>
          <w:szCs w:val="20"/>
          <w:u w:val="single"/>
        </w:rPr>
        <w:lastRenderedPageBreak/>
        <w:t>installation of an in-line</w:t>
      </w:r>
      <w:r w:rsidR="00826B71">
        <w:rPr>
          <w:rFonts w:ascii="Arial" w:hAnsi="Arial" w:cs="Arial"/>
          <w:sz w:val="20"/>
          <w:szCs w:val="20"/>
          <w:u w:val="single"/>
        </w:rPr>
        <w:t xml:space="preserve"> fan</w:t>
      </w:r>
      <w:r w:rsidR="00BF660B">
        <w:rPr>
          <w:rFonts w:ascii="Arial" w:hAnsi="Arial" w:cs="Arial"/>
          <w:sz w:val="20"/>
          <w:szCs w:val="20"/>
          <w:u w:val="single"/>
        </w:rPr>
        <w:t>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="00BF660B">
        <w:rPr>
          <w:rFonts w:ascii="Arial" w:hAnsi="Arial" w:cs="Arial"/>
          <w:sz w:val="20"/>
          <w:szCs w:val="20"/>
          <w:u w:val="single"/>
        </w:rPr>
        <w:t>The</w:t>
      </w:r>
      <w:r w:rsidRPr="008B617F">
        <w:rPr>
          <w:rFonts w:ascii="Arial" w:hAnsi="Arial" w:cs="Arial"/>
          <w:sz w:val="20"/>
          <w:szCs w:val="20"/>
          <w:u w:val="single"/>
        </w:rPr>
        <w:t xml:space="preserve"> fan shall not be mounted in any location where pipe positively pressured by the fan is located inside conditioned or occupiable space.</w:t>
      </w:r>
    </w:p>
    <w:p w:rsidR="00BF660B" w:rsidRDefault="00BF660B" w:rsidP="008B617F">
      <w:pPr>
        <w:rPr>
          <w:rFonts w:ascii="Arial" w:hAnsi="Arial" w:cs="Arial"/>
          <w:sz w:val="20"/>
          <w:szCs w:val="20"/>
          <w:u w:val="single"/>
        </w:rPr>
      </w:pPr>
    </w:p>
    <w:p w:rsidR="008B617F" w:rsidRDefault="00BF660B" w:rsidP="00BA5A95">
      <w:pPr>
        <w:rPr>
          <w:rFonts w:ascii="Arial" w:hAnsi="Arial" w:cs="Arial"/>
          <w:sz w:val="20"/>
          <w:szCs w:val="20"/>
          <w:u w:val="single"/>
        </w:rPr>
      </w:pPr>
      <w:r w:rsidRPr="00BF660B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5</w:t>
      </w:r>
      <w:r w:rsidR="00615043">
        <w:rPr>
          <w:rFonts w:ascii="Arial" w:hAnsi="Arial" w:cs="Arial"/>
          <w:b/>
          <w:sz w:val="20"/>
          <w:szCs w:val="20"/>
          <w:u w:val="single"/>
        </w:rPr>
        <w:t xml:space="preserve">.1. </w:t>
      </w:r>
      <w:r w:rsidRPr="00BF660B">
        <w:rPr>
          <w:rFonts w:ascii="Arial" w:hAnsi="Arial" w:cs="Arial"/>
          <w:b/>
          <w:sz w:val="20"/>
          <w:szCs w:val="20"/>
          <w:u w:val="single"/>
        </w:rPr>
        <w:t xml:space="preserve">Accessible </w:t>
      </w:r>
      <w:r w:rsidR="00F47FE9">
        <w:rPr>
          <w:rFonts w:ascii="Arial" w:hAnsi="Arial" w:cs="Arial"/>
          <w:b/>
          <w:sz w:val="20"/>
          <w:szCs w:val="20"/>
          <w:u w:val="single"/>
        </w:rPr>
        <w:t xml:space="preserve">Fan </w:t>
      </w:r>
      <w:r w:rsidRPr="00BF660B">
        <w:rPr>
          <w:rFonts w:ascii="Arial" w:hAnsi="Arial" w:cs="Arial"/>
          <w:b/>
          <w:sz w:val="20"/>
          <w:szCs w:val="20"/>
          <w:u w:val="single"/>
        </w:rPr>
        <w:t xml:space="preserve">Installation </w:t>
      </w:r>
      <w:r w:rsidR="007A22B6">
        <w:rPr>
          <w:rFonts w:ascii="Arial" w:hAnsi="Arial" w:cs="Arial"/>
          <w:b/>
          <w:sz w:val="20"/>
          <w:szCs w:val="20"/>
          <w:u w:val="single"/>
        </w:rPr>
        <w:t>Location</w:t>
      </w:r>
      <w:r w:rsidRPr="00BF660B">
        <w:rPr>
          <w:rFonts w:ascii="Arial" w:hAnsi="Arial" w:cs="Arial"/>
          <w:b/>
          <w:sz w:val="20"/>
          <w:szCs w:val="20"/>
          <w:u w:val="single"/>
        </w:rPr>
        <w:t>.</w:t>
      </w:r>
      <w:r w:rsidRPr="00BF660B">
        <w:rPr>
          <w:rFonts w:ascii="Arial" w:hAnsi="Arial" w:cs="Arial"/>
          <w:sz w:val="20"/>
          <w:szCs w:val="20"/>
          <w:u w:val="single"/>
        </w:rPr>
        <w:t xml:space="preserve"> A space having a vertical height of not less than 48 inches [122 cm] and a diameter of not less than 21 inches [53 cm] shall be provided in the area </w:t>
      </w:r>
      <w:r w:rsidR="007A22B6">
        <w:rPr>
          <w:rFonts w:ascii="Arial" w:hAnsi="Arial" w:cs="Arial"/>
          <w:sz w:val="20"/>
          <w:szCs w:val="20"/>
          <w:u w:val="single"/>
        </w:rPr>
        <w:t xml:space="preserve">designated for </w:t>
      </w:r>
      <w:r w:rsidRPr="00BF660B">
        <w:rPr>
          <w:rFonts w:ascii="Arial" w:hAnsi="Arial" w:cs="Arial"/>
          <w:sz w:val="20"/>
          <w:szCs w:val="20"/>
          <w:u w:val="single"/>
        </w:rPr>
        <w:t>a depressurization fan.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  <w:r w:rsidRPr="00BF660B">
        <w:rPr>
          <w:rFonts w:ascii="Arial" w:hAnsi="Arial" w:cs="Arial"/>
          <w:sz w:val="20"/>
          <w:szCs w:val="20"/>
          <w:u w:val="single"/>
        </w:rPr>
        <w:t>The</w:t>
      </w:r>
      <w:r w:rsidR="0004427F">
        <w:rPr>
          <w:rFonts w:ascii="Arial" w:hAnsi="Arial" w:cs="Arial"/>
          <w:sz w:val="20"/>
          <w:szCs w:val="20"/>
          <w:u w:val="single"/>
        </w:rPr>
        <w:t xml:space="preserve"> </w:t>
      </w:r>
      <w:r w:rsidR="0004427F" w:rsidRPr="0004427F">
        <w:rPr>
          <w:rFonts w:ascii="Arial" w:hAnsi="Arial" w:cs="Arial"/>
          <w:sz w:val="20"/>
          <w:szCs w:val="20"/>
          <w:u w:val="single"/>
        </w:rPr>
        <w:t xml:space="preserve">vent stack </w:t>
      </w:r>
      <w:r w:rsidRPr="00BF660B">
        <w:rPr>
          <w:rFonts w:ascii="Arial" w:hAnsi="Arial" w:cs="Arial"/>
          <w:sz w:val="20"/>
          <w:szCs w:val="20"/>
          <w:u w:val="single"/>
        </w:rPr>
        <w:t>pipe shall be centered in this space.</w:t>
      </w:r>
    </w:p>
    <w:p w:rsidR="007628C1" w:rsidRDefault="007628C1" w:rsidP="00BA5A95">
      <w:pPr>
        <w:rPr>
          <w:rFonts w:ascii="Arial" w:hAnsi="Arial" w:cs="Arial"/>
          <w:sz w:val="20"/>
          <w:szCs w:val="20"/>
          <w:u w:val="single"/>
        </w:rPr>
      </w:pPr>
    </w:p>
    <w:p w:rsidR="007628C1" w:rsidRPr="007628C1" w:rsidRDefault="007628C1" w:rsidP="00BA5A95">
      <w:pPr>
        <w:rPr>
          <w:rFonts w:ascii="Arial" w:hAnsi="Arial" w:cs="Arial"/>
          <w:sz w:val="20"/>
          <w:szCs w:val="20"/>
          <w:u w:val="single"/>
        </w:rPr>
      </w:pPr>
      <w:r w:rsidRPr="00CF042A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5</w:t>
      </w:r>
      <w:r w:rsidRPr="00CF042A">
        <w:rPr>
          <w:rFonts w:ascii="Arial" w:hAnsi="Arial" w:cs="Arial"/>
          <w:b/>
          <w:sz w:val="20"/>
          <w:szCs w:val="20"/>
          <w:u w:val="single"/>
        </w:rPr>
        <w:t>.2.</w:t>
      </w:r>
      <w:r w:rsidRPr="007628C1">
        <w:rPr>
          <w:rFonts w:ascii="Arial" w:hAnsi="Arial" w:cs="Arial"/>
          <w:sz w:val="20"/>
          <w:szCs w:val="20"/>
          <w:u w:val="single"/>
        </w:rPr>
        <w:t xml:space="preserve"> </w:t>
      </w:r>
      <w:r w:rsidRPr="007628C1">
        <w:rPr>
          <w:rFonts w:ascii="Arial" w:hAnsi="Arial" w:cs="Arial"/>
          <w:b/>
          <w:sz w:val="20"/>
          <w:szCs w:val="20"/>
          <w:u w:val="single"/>
        </w:rPr>
        <w:t>Electrical Connection</w:t>
      </w:r>
      <w:r w:rsidR="00F47FE9">
        <w:rPr>
          <w:rFonts w:ascii="Arial" w:hAnsi="Arial" w:cs="Arial"/>
          <w:b/>
          <w:sz w:val="20"/>
          <w:szCs w:val="20"/>
          <w:u w:val="single"/>
        </w:rPr>
        <w:t xml:space="preserve"> for Fan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 w:rsidR="00180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47FE9">
        <w:rPr>
          <w:rFonts w:ascii="Arial" w:hAnsi="Arial" w:cs="Arial"/>
          <w:sz w:val="20"/>
          <w:szCs w:val="20"/>
          <w:u w:val="single"/>
        </w:rPr>
        <w:t xml:space="preserve">A branch circuit shall supply </w:t>
      </w:r>
      <w:r w:rsidRPr="007628C1">
        <w:rPr>
          <w:rFonts w:ascii="Arial" w:hAnsi="Arial" w:cs="Arial"/>
          <w:sz w:val="20"/>
          <w:szCs w:val="20"/>
          <w:u w:val="single"/>
        </w:rPr>
        <w:t xml:space="preserve">an outlet box installed within 6 feet (1.8 m) </w:t>
      </w:r>
      <w:r>
        <w:rPr>
          <w:rFonts w:ascii="Arial" w:hAnsi="Arial" w:cs="Arial"/>
          <w:sz w:val="20"/>
          <w:szCs w:val="20"/>
          <w:u w:val="single"/>
        </w:rPr>
        <w:t xml:space="preserve">of </w:t>
      </w:r>
      <w:r w:rsidRPr="007628C1">
        <w:rPr>
          <w:rFonts w:ascii="Arial" w:hAnsi="Arial" w:cs="Arial"/>
          <w:sz w:val="20"/>
          <w:szCs w:val="20"/>
          <w:u w:val="single"/>
        </w:rPr>
        <w:t>the area designated for a depressurization fan</w:t>
      </w:r>
      <w:r w:rsidR="00060562" w:rsidRPr="007628C1">
        <w:rPr>
          <w:rFonts w:ascii="Arial" w:hAnsi="Arial" w:cs="Arial"/>
          <w:sz w:val="20"/>
          <w:szCs w:val="20"/>
          <w:u w:val="single"/>
        </w:rPr>
        <w:t>.</w:t>
      </w:r>
    </w:p>
    <w:p w:rsidR="00A37570" w:rsidRP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D65D68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Pr="00D65D68">
        <w:rPr>
          <w:rFonts w:ascii="Arial" w:hAnsi="Arial" w:cs="Arial"/>
          <w:b/>
          <w:sz w:val="20"/>
          <w:szCs w:val="20"/>
          <w:u w:val="single"/>
        </w:rPr>
        <w:t>. Vent Stack Termination</w:t>
      </w:r>
      <w:r w:rsidRPr="00D65D68">
        <w:rPr>
          <w:rFonts w:ascii="Arial" w:hAnsi="Arial" w:cs="Arial"/>
          <w:sz w:val="20"/>
          <w:szCs w:val="20"/>
          <w:u w:val="single"/>
        </w:rPr>
        <w:t xml:space="preserve">. The vent stack pipe shall </w:t>
      </w:r>
      <w:r w:rsidR="00F47FE9" w:rsidRPr="00D65D68">
        <w:rPr>
          <w:rFonts w:ascii="Arial" w:hAnsi="Arial" w:cs="Arial"/>
          <w:sz w:val="20"/>
          <w:szCs w:val="20"/>
          <w:u w:val="single"/>
        </w:rPr>
        <w:t>discharge outdoors</w:t>
      </w:r>
      <w:r w:rsidR="00BA0CA6" w:rsidRPr="00D65D68">
        <w:rPr>
          <w:rFonts w:ascii="Arial" w:hAnsi="Arial" w:cs="Arial"/>
          <w:sz w:val="20"/>
          <w:szCs w:val="20"/>
          <w:u w:val="single"/>
        </w:rPr>
        <w:t>.</w:t>
      </w:r>
      <w:r w:rsidR="00F47FE9" w:rsidRPr="00D65D68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A37570" w:rsidRPr="00D65D68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D65D68" w:rsidRDefault="00222B63" w:rsidP="00E009F8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Pr="00D65D68">
        <w:rPr>
          <w:rFonts w:ascii="Arial" w:hAnsi="Arial" w:cs="Arial"/>
          <w:b/>
          <w:sz w:val="20"/>
          <w:szCs w:val="20"/>
          <w:u w:val="single"/>
        </w:rPr>
        <w:t>.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1.</w:t>
      </w:r>
      <w:r w:rsidR="00A37570" w:rsidRPr="00D65D68">
        <w:rPr>
          <w:rFonts w:ascii="Arial" w:hAnsi="Arial" w:cs="Arial"/>
          <w:sz w:val="20"/>
          <w:szCs w:val="20"/>
          <w:u w:val="single"/>
        </w:rPr>
        <w:tab/>
      </w:r>
      <w:r w:rsidR="0008678B" w:rsidRPr="00D65D68">
        <w:rPr>
          <w:rFonts w:ascii="Arial" w:hAnsi="Arial" w:cs="Arial"/>
          <w:b/>
          <w:sz w:val="20"/>
          <w:szCs w:val="20"/>
          <w:u w:val="single"/>
        </w:rPr>
        <w:t>Rooftop Termination.</w:t>
      </w:r>
      <w:r w:rsidR="0008678B"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Vent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stack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pipes shall terminate at least </w:t>
      </w:r>
      <w:r w:rsidR="0016411C" w:rsidRPr="00D65D68">
        <w:rPr>
          <w:rFonts w:ascii="Arial" w:hAnsi="Arial" w:cs="Arial"/>
          <w:sz w:val="20"/>
          <w:szCs w:val="20"/>
          <w:u w:val="single"/>
        </w:rPr>
        <w:t>2 feet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(610 mm) above the roof</w:t>
      </w:r>
      <w:r w:rsidR="007A22B6" w:rsidRPr="00D65D68">
        <w:rPr>
          <w:rFonts w:ascii="Arial" w:hAnsi="Arial" w:cs="Arial"/>
          <w:sz w:val="20"/>
          <w:szCs w:val="20"/>
          <w:u w:val="single"/>
        </w:rPr>
        <w:t xml:space="preserve"> surface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, measured from the highest point where the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pipe 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intersects the roof. When a vent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stack </w:t>
      </w:r>
      <w:r w:rsidR="00A37570" w:rsidRPr="00D65D68">
        <w:rPr>
          <w:rFonts w:ascii="Arial" w:hAnsi="Arial" w:cs="Arial"/>
          <w:sz w:val="20"/>
          <w:szCs w:val="20"/>
          <w:u w:val="single"/>
        </w:rPr>
        <w:t>pipe terminates on an occupiable roof</w:t>
      </w:r>
      <w:r w:rsidR="00B100AF" w:rsidRPr="00D65D68">
        <w:rPr>
          <w:rFonts w:ascii="Arial" w:hAnsi="Arial" w:cs="Arial"/>
          <w:sz w:val="20"/>
          <w:szCs w:val="20"/>
          <w:u w:val="single"/>
        </w:rPr>
        <w:t>,</w:t>
      </w:r>
      <w:r w:rsidR="00A37570" w:rsidRPr="00D65D68">
        <w:rPr>
          <w:rFonts w:ascii="Arial" w:hAnsi="Arial" w:cs="Arial"/>
          <w:sz w:val="20"/>
          <w:szCs w:val="20"/>
          <w:u w:val="single"/>
        </w:rPr>
        <w:t xml:space="preserve"> the pipe shall extend at least 10 feet (3 m) above the roof surface.</w:t>
      </w:r>
    </w:p>
    <w:p w:rsidR="00BA0CA6" w:rsidRPr="00D65D68" w:rsidRDefault="00BA0CA6" w:rsidP="00A37570">
      <w:pPr>
        <w:ind w:left="720" w:hanging="360"/>
        <w:rPr>
          <w:rFonts w:ascii="Arial" w:hAnsi="Arial" w:cs="Arial"/>
          <w:sz w:val="20"/>
          <w:szCs w:val="20"/>
          <w:u w:val="single"/>
        </w:rPr>
      </w:pPr>
    </w:p>
    <w:p w:rsidR="00180BF6" w:rsidRPr="00D65D68" w:rsidRDefault="00A37570" w:rsidP="00E009F8">
      <w:pPr>
        <w:ind w:left="360"/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u w:val="single"/>
        </w:rPr>
        <w:t>Exception: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B100AF" w:rsidRPr="00D65D68">
        <w:rPr>
          <w:rFonts w:ascii="Arial" w:hAnsi="Arial" w:cs="Arial"/>
          <w:sz w:val="20"/>
          <w:szCs w:val="20"/>
          <w:u w:val="single"/>
        </w:rPr>
        <w:t>In a b</w:t>
      </w:r>
      <w:r w:rsidRPr="00D65D68">
        <w:rPr>
          <w:rFonts w:ascii="Arial" w:hAnsi="Arial" w:cs="Arial"/>
          <w:sz w:val="20"/>
          <w:szCs w:val="20"/>
          <w:u w:val="single"/>
        </w:rPr>
        <w:t>uilding more than three stories in height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, the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vent stack pipe </w:t>
      </w:r>
      <w:r w:rsidR="00B100AF" w:rsidRPr="00D65D68">
        <w:rPr>
          <w:rFonts w:ascii="Arial" w:hAnsi="Arial" w:cs="Arial"/>
          <w:sz w:val="20"/>
          <w:szCs w:val="20"/>
          <w:u w:val="single"/>
        </w:rPr>
        <w:t xml:space="preserve">may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terminate </w:t>
      </w:r>
      <w:r w:rsidRPr="00D65D68">
        <w:rPr>
          <w:rFonts w:ascii="Arial" w:hAnsi="Arial" w:cs="Arial"/>
          <w:sz w:val="20"/>
          <w:szCs w:val="20"/>
          <w:u w:val="single"/>
        </w:rPr>
        <w:t>through a</w:t>
      </w:r>
      <w:r w:rsidR="00CB3937" w:rsidRPr="00D65D68">
        <w:rPr>
          <w:rFonts w:ascii="Arial" w:hAnsi="Arial" w:cs="Arial"/>
          <w:sz w:val="20"/>
          <w:szCs w:val="20"/>
          <w:u w:val="single"/>
        </w:rPr>
        <w:t>n exterior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wall provided that the termination </w:t>
      </w:r>
      <w:r w:rsidR="00CB3937" w:rsidRPr="00D65D68">
        <w:rPr>
          <w:rFonts w:ascii="Arial" w:hAnsi="Arial" w:cs="Arial"/>
          <w:sz w:val="20"/>
          <w:szCs w:val="20"/>
          <w:u w:val="single"/>
        </w:rPr>
        <w:t xml:space="preserve">point </w:t>
      </w:r>
      <w:r w:rsidRPr="00D65D68">
        <w:rPr>
          <w:rFonts w:ascii="Arial" w:hAnsi="Arial" w:cs="Arial"/>
          <w:sz w:val="20"/>
          <w:szCs w:val="20"/>
          <w:u w:val="single"/>
        </w:rPr>
        <w:t>is at least 20 feet (6 m) above grade</w:t>
      </w:r>
      <w:r w:rsidR="0004427F" w:rsidRPr="00D65D68">
        <w:rPr>
          <w:rFonts w:ascii="Arial" w:hAnsi="Arial" w:cs="Arial"/>
          <w:sz w:val="20"/>
          <w:szCs w:val="20"/>
          <w:u w:val="single"/>
        </w:rPr>
        <w:t xml:space="preserve"> and</w:t>
      </w:r>
      <w:r w:rsidRPr="00D65D68">
        <w:rPr>
          <w:rFonts w:ascii="Arial" w:hAnsi="Arial" w:cs="Arial"/>
          <w:sz w:val="20"/>
          <w:szCs w:val="20"/>
          <w:u w:val="single"/>
        </w:rPr>
        <w:t xml:space="preserve"> 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is at least </w:t>
      </w:r>
      <w:r w:rsidR="00060768" w:rsidRPr="00D65D68">
        <w:rPr>
          <w:rFonts w:ascii="Arial" w:hAnsi="Arial" w:cs="Arial"/>
          <w:sz w:val="20"/>
          <w:szCs w:val="20"/>
          <w:u w:val="single"/>
        </w:rPr>
        <w:t>10 feet</w:t>
      </w:r>
      <w:r w:rsidR="0004427F" w:rsidRPr="00D65D68">
        <w:rPr>
          <w:rFonts w:ascii="Arial" w:hAnsi="Arial" w:cs="Arial"/>
          <w:sz w:val="20"/>
          <w:szCs w:val="20"/>
          <w:u w:val="single"/>
        </w:rPr>
        <w:t xml:space="preserve"> (3 m)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 in any direction from any </w:t>
      </w:r>
      <w:r w:rsidR="00060768" w:rsidRPr="00D65D68">
        <w:rPr>
          <w:rFonts w:ascii="Arial" w:hAnsi="Arial" w:cs="Arial"/>
          <w:sz w:val="20"/>
          <w:szCs w:val="20"/>
          <w:u w:val="single"/>
        </w:rPr>
        <w:t xml:space="preserve">operable </w:t>
      </w:r>
      <w:r w:rsidR="00EA3870" w:rsidRPr="00D65D68">
        <w:rPr>
          <w:rFonts w:ascii="Arial" w:hAnsi="Arial" w:cs="Arial"/>
          <w:sz w:val="20"/>
          <w:szCs w:val="20"/>
          <w:u w:val="single"/>
        </w:rPr>
        <w:t xml:space="preserve">window, </w:t>
      </w:r>
      <w:r w:rsidR="00060768" w:rsidRPr="00D65D68">
        <w:rPr>
          <w:rFonts w:ascii="Arial" w:hAnsi="Arial" w:cs="Arial"/>
          <w:sz w:val="20"/>
          <w:szCs w:val="20"/>
          <w:u w:val="single"/>
        </w:rPr>
        <w:t xml:space="preserve">door, </w:t>
      </w:r>
      <w:r w:rsidR="00EA3870" w:rsidRPr="00D65D68">
        <w:rPr>
          <w:rFonts w:ascii="Arial" w:hAnsi="Arial" w:cs="Arial"/>
          <w:sz w:val="20"/>
          <w:szCs w:val="20"/>
          <w:u w:val="single"/>
        </w:rPr>
        <w:t>or other gravity intake opening into the building</w:t>
      </w:r>
      <w:r w:rsidRPr="00D65D68">
        <w:rPr>
          <w:rFonts w:ascii="Arial" w:hAnsi="Arial" w:cs="Arial"/>
          <w:sz w:val="20"/>
          <w:szCs w:val="20"/>
          <w:u w:val="single"/>
        </w:rPr>
        <w:t>.</w:t>
      </w:r>
    </w:p>
    <w:p w:rsidR="0008678B" w:rsidRPr="00D65D68" w:rsidRDefault="0008678B" w:rsidP="00222B63">
      <w:pPr>
        <w:rPr>
          <w:rFonts w:ascii="Arial" w:hAnsi="Arial" w:cs="Arial"/>
          <w:b/>
          <w:sz w:val="20"/>
          <w:szCs w:val="20"/>
          <w:u w:val="single"/>
        </w:rPr>
      </w:pPr>
    </w:p>
    <w:p w:rsidR="00A37570" w:rsidRDefault="00222B63" w:rsidP="00E009F8">
      <w:pPr>
        <w:rPr>
          <w:rFonts w:ascii="Arial" w:hAnsi="Arial" w:cs="Arial"/>
          <w:sz w:val="20"/>
          <w:szCs w:val="20"/>
          <w:u w:val="single"/>
        </w:rPr>
      </w:pPr>
      <w:r w:rsidRPr="00D65D68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 w:rsidRPr="00D65D68">
        <w:rPr>
          <w:rFonts w:ascii="Arial" w:hAnsi="Arial" w:cs="Arial"/>
          <w:b/>
          <w:sz w:val="20"/>
          <w:szCs w:val="20"/>
          <w:u w:val="single"/>
        </w:rPr>
        <w:t>6</w:t>
      </w:r>
      <w:r w:rsidR="00E5708D" w:rsidRPr="00D65D68">
        <w:rPr>
          <w:rFonts w:ascii="Arial" w:hAnsi="Arial" w:cs="Arial"/>
          <w:b/>
          <w:sz w:val="20"/>
          <w:szCs w:val="20"/>
          <w:u w:val="single"/>
        </w:rPr>
        <w:t>.</w:t>
      </w:r>
      <w:r w:rsidR="00A37570" w:rsidRPr="00D65D68">
        <w:rPr>
          <w:rFonts w:ascii="Arial" w:hAnsi="Arial" w:cs="Arial"/>
          <w:b/>
          <w:sz w:val="20"/>
          <w:szCs w:val="20"/>
          <w:u w:val="single"/>
        </w:rPr>
        <w:t>2.</w:t>
      </w:r>
      <w:r w:rsidR="00690CA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0539" w:rsidRPr="00D65D68">
        <w:rPr>
          <w:rFonts w:ascii="Arial" w:hAnsi="Arial" w:cs="Arial"/>
          <w:b/>
          <w:sz w:val="20"/>
          <w:szCs w:val="20"/>
          <w:u w:val="single"/>
        </w:rPr>
        <w:t>Clearance</w:t>
      </w:r>
      <w:r w:rsidR="0004427F" w:rsidRPr="00D65D68">
        <w:rPr>
          <w:rFonts w:ascii="Arial" w:hAnsi="Arial" w:cs="Arial"/>
          <w:b/>
          <w:sz w:val="20"/>
          <w:szCs w:val="20"/>
          <w:u w:val="single"/>
        </w:rPr>
        <w:t xml:space="preserve"> from Other Buildings and Lots</w:t>
      </w:r>
      <w:r w:rsidR="00530539" w:rsidRPr="00D65D68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37570" w:rsidRPr="00D65D68">
        <w:rPr>
          <w:rFonts w:ascii="Arial" w:hAnsi="Arial" w:cs="Arial"/>
          <w:sz w:val="20"/>
          <w:szCs w:val="20"/>
          <w:u w:val="single"/>
        </w:rPr>
        <w:t>No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 vent terminal shall be closer than 25 feet (</w:t>
      </w:r>
      <w:r w:rsidR="005F772E">
        <w:rPr>
          <w:rFonts w:ascii="Arial" w:hAnsi="Arial" w:cs="Arial"/>
          <w:sz w:val="20"/>
          <w:szCs w:val="20"/>
          <w:u w:val="single"/>
        </w:rPr>
        <w:t xml:space="preserve">7.6 </w:t>
      </w:r>
      <w:r w:rsidR="00A37570" w:rsidRPr="00A37570">
        <w:rPr>
          <w:rFonts w:ascii="Arial" w:hAnsi="Arial" w:cs="Arial"/>
          <w:sz w:val="20"/>
          <w:szCs w:val="20"/>
          <w:u w:val="single"/>
        </w:rPr>
        <w:t xml:space="preserve">m) </w:t>
      </w:r>
      <w:r w:rsidR="00DA6C24">
        <w:rPr>
          <w:rFonts w:ascii="Arial" w:hAnsi="Arial" w:cs="Arial"/>
          <w:sz w:val="20"/>
          <w:szCs w:val="20"/>
          <w:u w:val="single"/>
        </w:rPr>
        <w:t>horizontally from any</w:t>
      </w:r>
      <w:r w:rsidR="007628C1">
        <w:rPr>
          <w:rFonts w:ascii="Arial" w:hAnsi="Arial" w:cs="Arial"/>
          <w:sz w:val="20"/>
          <w:szCs w:val="20"/>
          <w:u w:val="single"/>
        </w:rPr>
        <w:t xml:space="preserve"> adjacent building or</w:t>
      </w:r>
      <w:r w:rsidR="00DA6C24">
        <w:rPr>
          <w:rFonts w:ascii="Arial" w:hAnsi="Arial" w:cs="Arial"/>
          <w:sz w:val="20"/>
          <w:szCs w:val="20"/>
          <w:u w:val="single"/>
        </w:rPr>
        <w:t xml:space="preserve"> lot line.</w:t>
      </w:r>
    </w:p>
    <w:p w:rsidR="00DA6C24" w:rsidRPr="00A37570" w:rsidRDefault="00DA6C24" w:rsidP="00DA6C24">
      <w:pPr>
        <w:rPr>
          <w:rFonts w:ascii="Arial" w:hAnsi="Arial" w:cs="Arial"/>
          <w:sz w:val="20"/>
          <w:szCs w:val="20"/>
          <w:u w:val="single"/>
        </w:rPr>
      </w:pPr>
    </w:p>
    <w:p w:rsidR="00180BF6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A6C24">
        <w:rPr>
          <w:rFonts w:ascii="Arial" w:hAnsi="Arial" w:cs="Arial"/>
          <w:b/>
          <w:sz w:val="20"/>
          <w:szCs w:val="20"/>
          <w:u w:val="single"/>
        </w:rPr>
        <w:t>425.2.</w:t>
      </w:r>
      <w:r w:rsidR="00BA0CA6">
        <w:rPr>
          <w:rFonts w:ascii="Arial" w:hAnsi="Arial" w:cs="Arial"/>
          <w:b/>
          <w:sz w:val="20"/>
          <w:szCs w:val="20"/>
          <w:u w:val="single"/>
        </w:rPr>
        <w:t>7</w:t>
      </w:r>
      <w:r w:rsidRPr="00DA6C24">
        <w:rPr>
          <w:rFonts w:ascii="Arial" w:hAnsi="Arial" w:cs="Arial"/>
          <w:b/>
          <w:sz w:val="20"/>
          <w:szCs w:val="20"/>
          <w:u w:val="single"/>
        </w:rPr>
        <w:t>. Labeling</w:t>
      </w:r>
      <w:r w:rsidRPr="00A37570">
        <w:rPr>
          <w:rFonts w:ascii="Arial" w:hAnsi="Arial" w:cs="Arial"/>
          <w:b/>
          <w:sz w:val="20"/>
          <w:szCs w:val="20"/>
          <w:u w:val="single"/>
        </w:rPr>
        <w:t>.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Radon vent pipes shall be identifiable and clearly labeled as a radon reduction system at intervals of at least every 10 feet (</w:t>
      </w:r>
      <w:r w:rsidR="0049198D">
        <w:rPr>
          <w:rFonts w:ascii="Arial" w:hAnsi="Arial" w:cs="Arial"/>
          <w:sz w:val="20"/>
          <w:szCs w:val="20"/>
          <w:u w:val="single"/>
        </w:rPr>
        <w:t xml:space="preserve">3 </w:t>
      </w:r>
      <w:r w:rsidRPr="00A37570">
        <w:rPr>
          <w:rFonts w:ascii="Arial" w:hAnsi="Arial" w:cs="Arial"/>
          <w:sz w:val="20"/>
          <w:szCs w:val="20"/>
          <w:u w:val="single"/>
        </w:rPr>
        <w:t xml:space="preserve">m) and at least once in every room or space. The radon reduction system label of any section of vent pipe above the roof shall caution against placement of air intake </w:t>
      </w:r>
      <w:r w:rsidR="007628C1">
        <w:rPr>
          <w:rFonts w:ascii="Arial" w:hAnsi="Arial" w:cs="Arial"/>
          <w:sz w:val="20"/>
          <w:szCs w:val="20"/>
          <w:u w:val="single"/>
        </w:rPr>
        <w:t xml:space="preserve">openings </w:t>
      </w:r>
      <w:r w:rsidRPr="00A37570">
        <w:rPr>
          <w:rFonts w:ascii="Arial" w:hAnsi="Arial" w:cs="Arial"/>
          <w:sz w:val="20"/>
          <w:szCs w:val="20"/>
          <w:u w:val="single"/>
        </w:rPr>
        <w:t>within 10 feet (</w:t>
      </w:r>
      <w:r w:rsidR="0049198D">
        <w:rPr>
          <w:rFonts w:ascii="Arial" w:hAnsi="Arial" w:cs="Arial"/>
          <w:sz w:val="20"/>
          <w:szCs w:val="20"/>
          <w:u w:val="single"/>
        </w:rPr>
        <w:t xml:space="preserve">3 </w:t>
      </w:r>
      <w:r w:rsidRPr="00A37570">
        <w:rPr>
          <w:rFonts w:ascii="Arial" w:hAnsi="Arial" w:cs="Arial"/>
          <w:sz w:val="20"/>
          <w:szCs w:val="20"/>
          <w:u w:val="single"/>
        </w:rPr>
        <w:t>m) of the vent pipe discharge.</w:t>
      </w:r>
      <w:r w:rsidR="00180BF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A6C24" w:rsidRDefault="00DA6C24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  <w:r w:rsidRPr="00DA6C24">
        <w:rPr>
          <w:rFonts w:ascii="Arial" w:hAnsi="Arial" w:cs="Arial"/>
          <w:b/>
          <w:sz w:val="20"/>
          <w:szCs w:val="20"/>
          <w:u w:val="single"/>
        </w:rPr>
        <w:t>425.2.</w:t>
      </w:r>
      <w:r w:rsidR="00346064">
        <w:rPr>
          <w:rFonts w:ascii="Arial" w:hAnsi="Arial" w:cs="Arial"/>
          <w:b/>
          <w:sz w:val="20"/>
          <w:szCs w:val="20"/>
          <w:u w:val="single"/>
        </w:rPr>
        <w:t>8</w:t>
      </w:r>
      <w:r w:rsidRPr="00DA6C24">
        <w:rPr>
          <w:rFonts w:ascii="Arial" w:hAnsi="Arial" w:cs="Arial"/>
          <w:b/>
          <w:sz w:val="20"/>
          <w:szCs w:val="20"/>
          <w:u w:val="single"/>
        </w:rPr>
        <w:t>. Air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</w:t>
      </w:r>
      <w:r w:rsidRPr="00A37570">
        <w:rPr>
          <w:rFonts w:ascii="Arial" w:hAnsi="Arial" w:cs="Arial"/>
          <w:b/>
          <w:sz w:val="20"/>
          <w:szCs w:val="20"/>
          <w:u w:val="single"/>
        </w:rPr>
        <w:t>Passages</w:t>
      </w:r>
      <w:r w:rsidRPr="00A37570">
        <w:rPr>
          <w:rFonts w:ascii="Arial" w:hAnsi="Arial" w:cs="Arial"/>
          <w:sz w:val="20"/>
          <w:szCs w:val="20"/>
          <w:u w:val="single"/>
        </w:rPr>
        <w:t xml:space="preserve">. </w:t>
      </w:r>
      <w:r w:rsidR="0049198D">
        <w:rPr>
          <w:rFonts w:ascii="Arial" w:hAnsi="Arial" w:cs="Arial"/>
          <w:sz w:val="20"/>
          <w:szCs w:val="20"/>
          <w:u w:val="single"/>
        </w:rPr>
        <w:t>A</w:t>
      </w:r>
      <w:r w:rsidRPr="00A37570">
        <w:rPr>
          <w:rFonts w:ascii="Arial" w:hAnsi="Arial" w:cs="Arial"/>
          <w:sz w:val="20"/>
          <w:szCs w:val="20"/>
          <w:u w:val="single"/>
        </w:rPr>
        <w:t>ir passages that penetrate the conditioned envelope of the building</w:t>
      </w:r>
      <w:r w:rsidR="00BF660B">
        <w:rPr>
          <w:rFonts w:ascii="Arial" w:hAnsi="Arial" w:cs="Arial"/>
          <w:sz w:val="20"/>
          <w:szCs w:val="20"/>
          <w:u w:val="single"/>
        </w:rPr>
        <w:t xml:space="preserve"> or</w:t>
      </w:r>
      <w:r w:rsidRPr="00A37570">
        <w:rPr>
          <w:rFonts w:ascii="Arial" w:hAnsi="Arial" w:cs="Arial"/>
          <w:sz w:val="20"/>
          <w:szCs w:val="20"/>
          <w:u w:val="single"/>
        </w:rPr>
        <w:t xml:space="preserve"> openings installed in top-floor ceilings shall be closed, gasketed or otherwise sealed with materials approved for such applications.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A37570" w:rsidRPr="00A37570" w:rsidRDefault="00A37570" w:rsidP="00A37570">
      <w:pPr>
        <w:rPr>
          <w:rFonts w:ascii="Arial" w:hAnsi="Arial" w:cs="Arial"/>
          <w:b/>
          <w:sz w:val="20"/>
          <w:szCs w:val="20"/>
        </w:rPr>
      </w:pPr>
      <w:r w:rsidRPr="00A37570">
        <w:rPr>
          <w:rFonts w:ascii="Arial" w:hAnsi="Arial" w:cs="Arial"/>
          <w:b/>
          <w:sz w:val="20"/>
          <w:szCs w:val="20"/>
        </w:rPr>
        <w:t>Add new standard to Chapter 35 as follows:</w:t>
      </w:r>
    </w:p>
    <w:p w:rsidR="00A37570" w:rsidRDefault="00A37570" w:rsidP="00A37570">
      <w:pPr>
        <w:rPr>
          <w:rFonts w:ascii="Arial" w:hAnsi="Arial" w:cs="Arial"/>
          <w:sz w:val="20"/>
          <w:szCs w:val="20"/>
          <w:u w:val="single"/>
        </w:rPr>
      </w:pPr>
    </w:p>
    <w:p w:rsidR="003B5F87" w:rsidRPr="00ED0CC2" w:rsidRDefault="00A37570" w:rsidP="000D0053">
      <w:pPr>
        <w:ind w:right="-450"/>
        <w:rPr>
          <w:rFonts w:ascii="Arial" w:hAnsi="Arial" w:cs="Arial"/>
          <w:sz w:val="20"/>
          <w:szCs w:val="20"/>
        </w:rPr>
      </w:pPr>
      <w:r w:rsidRPr="00A37570">
        <w:rPr>
          <w:rFonts w:ascii="Arial" w:hAnsi="Arial" w:cs="Arial"/>
          <w:b/>
          <w:sz w:val="20"/>
          <w:szCs w:val="20"/>
        </w:rPr>
        <w:t>ASTM</w:t>
      </w:r>
      <w:r w:rsidR="000D0053">
        <w:rPr>
          <w:rFonts w:ascii="Arial" w:hAnsi="Arial" w:cs="Arial"/>
          <w:b/>
          <w:sz w:val="20"/>
          <w:szCs w:val="20"/>
        </w:rPr>
        <w:t xml:space="preserve">  </w:t>
      </w:r>
      <w:r w:rsidR="003B5F87" w:rsidRPr="0024244B">
        <w:rPr>
          <w:rFonts w:ascii="Arial" w:hAnsi="Arial" w:cs="Arial"/>
          <w:b/>
          <w:sz w:val="20"/>
          <w:szCs w:val="20"/>
        </w:rPr>
        <w:t>E 1745-11</w:t>
      </w:r>
      <w:r w:rsidR="003B5F87" w:rsidRPr="0024244B">
        <w:rPr>
          <w:rFonts w:ascii="Arial" w:hAnsi="Arial" w:cs="Arial"/>
          <w:b/>
          <w:sz w:val="20"/>
          <w:szCs w:val="20"/>
        </w:rPr>
        <w:tab/>
        <w:t>Standard Specification for Plastic Water Vapor Retarders Used in Contact with Soil or Granular Fill under Concrete Slabs</w:t>
      </w:r>
    </w:p>
    <w:p w:rsidR="00A37570" w:rsidRPr="00445565" w:rsidRDefault="00796D42" w:rsidP="0044556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 w:rsidR="00445565" w:rsidRPr="00445565">
        <w:rPr>
          <w:rFonts w:ascii="Arial" w:hAnsi="Arial" w:cs="Arial"/>
          <w:b/>
          <w:sz w:val="20"/>
          <w:szCs w:val="20"/>
          <w:u w:val="single"/>
        </w:rPr>
        <w:lastRenderedPageBreak/>
        <w:t>Figure 425</w:t>
      </w:r>
      <w:r w:rsidR="008849B7">
        <w:rPr>
          <w:rFonts w:ascii="Arial" w:hAnsi="Arial" w:cs="Arial"/>
          <w:b/>
          <w:sz w:val="20"/>
          <w:szCs w:val="20"/>
          <w:u w:val="single"/>
        </w:rPr>
        <w:t>-</w:t>
      </w:r>
      <w:r w:rsidR="009A6E7F">
        <w:rPr>
          <w:rFonts w:ascii="Arial" w:hAnsi="Arial" w:cs="Arial"/>
          <w:b/>
          <w:sz w:val="20"/>
          <w:szCs w:val="20"/>
          <w:u w:val="single"/>
        </w:rPr>
        <w:t>2</w:t>
      </w:r>
      <w:r w:rsidR="00445565" w:rsidRPr="00445565">
        <w:rPr>
          <w:rFonts w:ascii="Arial" w:hAnsi="Arial" w:cs="Arial"/>
          <w:b/>
          <w:sz w:val="20"/>
          <w:szCs w:val="20"/>
          <w:u w:val="single"/>
        </w:rPr>
        <w:t xml:space="preserve"> EPA Map of Radon Zones</w:t>
      </w:r>
    </w:p>
    <w:p w:rsidR="00445565" w:rsidRPr="00A37570" w:rsidRDefault="00445565" w:rsidP="00A37570">
      <w:pPr>
        <w:rPr>
          <w:rFonts w:ascii="Arial" w:hAnsi="Arial" w:cs="Arial"/>
          <w:sz w:val="20"/>
          <w:szCs w:val="20"/>
          <w:u w:val="single"/>
        </w:rPr>
      </w:pPr>
    </w:p>
    <w:p w:rsidR="00445565" w:rsidRDefault="00445565" w:rsidP="00445565">
      <w:pPr>
        <w:spacing w:before="10" w:line="170" w:lineRule="exact"/>
        <w:rPr>
          <w:sz w:val="17"/>
          <w:szCs w:val="17"/>
        </w:rPr>
      </w:pPr>
    </w:p>
    <w:p w:rsidR="00735D72" w:rsidRDefault="00445565" w:rsidP="009A6E7F">
      <w:pPr>
        <w:ind w:right="258"/>
        <w:rPr>
          <w:sz w:val="20"/>
          <w:szCs w:val="20"/>
        </w:rPr>
      </w:pPr>
      <w:r w:rsidRPr="00445565">
        <w:rPr>
          <w:sz w:val="20"/>
          <w:szCs w:val="20"/>
        </w:rPr>
        <w:t>T</w:t>
      </w:r>
      <w:r w:rsidRPr="00445565">
        <w:rPr>
          <w:spacing w:val="1"/>
          <w:sz w:val="20"/>
          <w:szCs w:val="20"/>
        </w:rPr>
        <w:t>h</w:t>
      </w:r>
      <w:r w:rsidRPr="00445565">
        <w:rPr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Envir</w:t>
      </w:r>
      <w:r w:rsidRPr="00445565">
        <w:rPr>
          <w:spacing w:val="1"/>
          <w:sz w:val="20"/>
          <w:szCs w:val="20"/>
        </w:rPr>
        <w:t>o</w:t>
      </w:r>
      <w:r w:rsidRPr="00445565">
        <w:rPr>
          <w:spacing w:val="2"/>
          <w:sz w:val="20"/>
          <w:szCs w:val="20"/>
        </w:rPr>
        <w:t>n</w:t>
      </w:r>
      <w:r w:rsidRPr="00445565">
        <w:rPr>
          <w:spacing w:val="-3"/>
          <w:sz w:val="20"/>
          <w:szCs w:val="20"/>
        </w:rPr>
        <w:t>m</w:t>
      </w:r>
      <w:r w:rsidRPr="00445565">
        <w:rPr>
          <w:sz w:val="20"/>
          <w:szCs w:val="20"/>
        </w:rPr>
        <w:t>ental</w:t>
      </w:r>
      <w:r w:rsidRPr="00445565">
        <w:rPr>
          <w:spacing w:val="-9"/>
          <w:sz w:val="20"/>
          <w:szCs w:val="20"/>
        </w:rPr>
        <w:t xml:space="preserve"> </w:t>
      </w:r>
      <w:r w:rsidRPr="00445565">
        <w:rPr>
          <w:sz w:val="20"/>
          <w:szCs w:val="20"/>
        </w:rPr>
        <w:t>Pr</w:t>
      </w:r>
      <w:r w:rsidRPr="00445565">
        <w:rPr>
          <w:spacing w:val="2"/>
          <w:sz w:val="20"/>
          <w:szCs w:val="20"/>
        </w:rPr>
        <w:t>o</w:t>
      </w:r>
      <w:r w:rsidRPr="00445565">
        <w:rPr>
          <w:sz w:val="20"/>
          <w:szCs w:val="20"/>
        </w:rPr>
        <w:t>tection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Agency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a</w:t>
      </w:r>
      <w:r w:rsidRPr="00445565">
        <w:rPr>
          <w:spacing w:val="2"/>
          <w:sz w:val="20"/>
          <w:szCs w:val="20"/>
        </w:rPr>
        <w:t>n</w:t>
      </w:r>
      <w:r w:rsidRPr="00445565">
        <w:rPr>
          <w:sz w:val="20"/>
          <w:szCs w:val="20"/>
        </w:rPr>
        <w:t>d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</w:t>
      </w:r>
      <w:r w:rsidRPr="00445565">
        <w:rPr>
          <w:spacing w:val="-2"/>
          <w:sz w:val="20"/>
          <w:szCs w:val="20"/>
        </w:rPr>
        <w:t>e</w:t>
      </w:r>
      <w:r w:rsidRPr="00445565">
        <w:rPr>
          <w:sz w:val="20"/>
          <w:szCs w:val="20"/>
        </w:rPr>
        <w:t>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Geological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Sur</w:t>
      </w:r>
      <w:r w:rsidRPr="00445565">
        <w:rPr>
          <w:spacing w:val="1"/>
          <w:sz w:val="20"/>
          <w:szCs w:val="20"/>
        </w:rPr>
        <w:t>v</w:t>
      </w:r>
      <w:r w:rsidRPr="00445565">
        <w:rPr>
          <w:sz w:val="20"/>
          <w:szCs w:val="20"/>
        </w:rPr>
        <w:t>ey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have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evaluated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potential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 States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and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developed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 xml:space="preserve">this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ap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zones</w:t>
      </w:r>
      <w:r w:rsidR="009A6E7F">
        <w:rPr>
          <w:sz w:val="20"/>
          <w:szCs w:val="20"/>
        </w:rPr>
        <w:t xml:space="preserve">.  </w:t>
      </w:r>
      <w:r w:rsidRPr="00445565">
        <w:rPr>
          <w:sz w:val="20"/>
          <w:szCs w:val="20"/>
        </w:rPr>
        <w:t>The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ap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assigns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each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3,141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c</w:t>
      </w:r>
      <w:r w:rsidRPr="00445565">
        <w:rPr>
          <w:spacing w:val="-1"/>
          <w:sz w:val="20"/>
          <w:szCs w:val="20"/>
        </w:rPr>
        <w:t>o</w:t>
      </w:r>
      <w:r w:rsidRPr="00445565">
        <w:rPr>
          <w:sz w:val="20"/>
          <w:szCs w:val="20"/>
        </w:rPr>
        <w:t>unties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1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United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States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to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one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of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three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zon</w:t>
      </w:r>
      <w:r w:rsidRPr="00445565">
        <w:rPr>
          <w:spacing w:val="1"/>
          <w:sz w:val="20"/>
          <w:szCs w:val="20"/>
        </w:rPr>
        <w:t>e</w:t>
      </w:r>
      <w:r w:rsidRPr="00445565">
        <w:rPr>
          <w:sz w:val="20"/>
          <w:szCs w:val="20"/>
        </w:rPr>
        <w:t>s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based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on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potential.</w:t>
      </w:r>
      <w:r w:rsidRPr="00445565">
        <w:rPr>
          <w:spacing w:val="-6"/>
          <w:sz w:val="20"/>
          <w:szCs w:val="20"/>
        </w:rPr>
        <w:t xml:space="preserve"> </w:t>
      </w:r>
      <w:r w:rsidR="009A6E7F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Each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z w:val="20"/>
          <w:szCs w:val="20"/>
        </w:rPr>
        <w:t>desi</w:t>
      </w:r>
      <w:r w:rsidRPr="00445565">
        <w:rPr>
          <w:spacing w:val="1"/>
          <w:sz w:val="20"/>
          <w:szCs w:val="20"/>
        </w:rPr>
        <w:t>g</w:t>
      </w:r>
      <w:r w:rsidRPr="00445565">
        <w:rPr>
          <w:sz w:val="20"/>
          <w:szCs w:val="20"/>
        </w:rPr>
        <w:t>nation</w:t>
      </w:r>
      <w:r w:rsidRPr="00445565">
        <w:rPr>
          <w:spacing w:val="-7"/>
          <w:sz w:val="20"/>
          <w:szCs w:val="20"/>
        </w:rPr>
        <w:t xml:space="preserve"> </w:t>
      </w:r>
      <w:r w:rsidRPr="00445565">
        <w:rPr>
          <w:sz w:val="20"/>
          <w:szCs w:val="20"/>
        </w:rPr>
        <w:t>reflects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the average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short-te</w:t>
      </w:r>
      <w:r w:rsidRPr="00445565">
        <w:rPr>
          <w:spacing w:val="2"/>
          <w:sz w:val="20"/>
          <w:szCs w:val="20"/>
        </w:rPr>
        <w:t>r</w:t>
      </w:r>
      <w:r w:rsidRPr="00445565">
        <w:rPr>
          <w:sz w:val="20"/>
          <w:szCs w:val="20"/>
        </w:rPr>
        <w:t>m</w:t>
      </w:r>
      <w:r w:rsidRPr="00445565">
        <w:rPr>
          <w:spacing w:val="-8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easur</w:t>
      </w:r>
      <w:r w:rsidRPr="00445565">
        <w:rPr>
          <w:spacing w:val="2"/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>m</w:t>
      </w:r>
      <w:r w:rsidRPr="00445565">
        <w:rPr>
          <w:sz w:val="20"/>
          <w:szCs w:val="20"/>
        </w:rPr>
        <w:t>ent</w:t>
      </w:r>
      <w:r w:rsidRPr="00445565">
        <w:rPr>
          <w:spacing w:val="-9"/>
          <w:sz w:val="20"/>
          <w:szCs w:val="20"/>
        </w:rPr>
        <w:t xml:space="preserve"> </w:t>
      </w:r>
      <w:r w:rsidRPr="00445565">
        <w:rPr>
          <w:sz w:val="20"/>
          <w:szCs w:val="20"/>
        </w:rPr>
        <w:t>that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can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be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expected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in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a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building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without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radon</w:t>
      </w:r>
      <w:r w:rsidRPr="00445565">
        <w:rPr>
          <w:spacing w:val="-4"/>
          <w:sz w:val="20"/>
          <w:szCs w:val="20"/>
        </w:rPr>
        <w:t xml:space="preserve"> </w:t>
      </w:r>
      <w:r w:rsidR="009A6E7F">
        <w:rPr>
          <w:sz w:val="20"/>
          <w:szCs w:val="20"/>
        </w:rPr>
        <w:t>mitigation</w:t>
      </w:r>
      <w:r w:rsidR="009A6E7F">
        <w:rPr>
          <w:w w:val="99"/>
          <w:sz w:val="20"/>
          <w:szCs w:val="20"/>
        </w:rPr>
        <w:t xml:space="preserve">. </w:t>
      </w:r>
      <w:r w:rsidR="009A6E7F">
        <w:rPr>
          <w:sz w:val="20"/>
          <w:szCs w:val="20"/>
        </w:rPr>
        <w:t>The</w:t>
      </w:r>
      <w:r w:rsidR="00735D72">
        <w:rPr>
          <w:sz w:val="20"/>
          <w:szCs w:val="20"/>
        </w:rPr>
        <w:t xml:space="preserve"> zone</w:t>
      </w:r>
      <w:r w:rsidR="009A6E7F">
        <w:rPr>
          <w:sz w:val="20"/>
          <w:szCs w:val="20"/>
        </w:rPr>
        <w:t xml:space="preserve"> </w:t>
      </w:r>
      <w:r w:rsidR="009A6E7F">
        <w:rPr>
          <w:spacing w:val="-1"/>
          <w:sz w:val="20"/>
          <w:szCs w:val="20"/>
        </w:rPr>
        <w:t>with</w:t>
      </w:r>
      <w:r w:rsidRPr="00445565">
        <w:rPr>
          <w:spacing w:val="-1"/>
          <w:sz w:val="20"/>
          <w:szCs w:val="20"/>
        </w:rPr>
        <w:t xml:space="preserve"> </w:t>
      </w:r>
      <w:r w:rsidR="009A6E7F">
        <w:rPr>
          <w:spacing w:val="-1"/>
          <w:sz w:val="20"/>
          <w:szCs w:val="20"/>
        </w:rPr>
        <w:t xml:space="preserve">potential for the </w:t>
      </w:r>
      <w:r w:rsidRPr="00445565">
        <w:rPr>
          <w:sz w:val="20"/>
          <w:szCs w:val="20"/>
        </w:rPr>
        <w:t>highe</w:t>
      </w:r>
      <w:r w:rsidRPr="00445565">
        <w:rPr>
          <w:spacing w:val="-1"/>
          <w:sz w:val="20"/>
          <w:szCs w:val="20"/>
        </w:rPr>
        <w:t>s</w:t>
      </w:r>
      <w:r w:rsidRPr="00445565">
        <w:rPr>
          <w:sz w:val="20"/>
          <w:szCs w:val="20"/>
        </w:rPr>
        <w:t>t</w:t>
      </w:r>
      <w:r w:rsidRPr="00445565">
        <w:rPr>
          <w:spacing w:val="-5"/>
          <w:sz w:val="20"/>
          <w:szCs w:val="20"/>
        </w:rPr>
        <w:t xml:space="preserve"> </w:t>
      </w:r>
      <w:r w:rsidR="009A6E7F">
        <w:rPr>
          <w:sz w:val="20"/>
          <w:szCs w:val="20"/>
        </w:rPr>
        <w:t>level of radon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is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2"/>
          <w:sz w:val="20"/>
          <w:szCs w:val="20"/>
        </w:rPr>
        <w:t>1</w:t>
      </w:r>
      <w:r w:rsidRPr="00445565">
        <w:rPr>
          <w:sz w:val="20"/>
          <w:szCs w:val="20"/>
        </w:rPr>
        <w:t>.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Table</w:t>
      </w:r>
      <w:r w:rsidRPr="00445565">
        <w:rPr>
          <w:spacing w:val="-4"/>
          <w:sz w:val="20"/>
          <w:szCs w:val="20"/>
        </w:rPr>
        <w:t xml:space="preserve"> </w:t>
      </w:r>
      <w:r w:rsidR="009A6E7F">
        <w:rPr>
          <w:sz w:val="20"/>
          <w:szCs w:val="20"/>
        </w:rPr>
        <w:t>425.1</w:t>
      </w:r>
      <w:r w:rsidRPr="00445565">
        <w:rPr>
          <w:spacing w:val="-4"/>
          <w:sz w:val="20"/>
          <w:szCs w:val="20"/>
        </w:rPr>
        <w:t xml:space="preserve"> </w:t>
      </w:r>
      <w:r w:rsidRPr="00445565">
        <w:rPr>
          <w:sz w:val="20"/>
          <w:szCs w:val="20"/>
        </w:rPr>
        <w:t>lists</w:t>
      </w:r>
      <w:r w:rsidRPr="00445565">
        <w:rPr>
          <w:spacing w:val="-3"/>
          <w:sz w:val="20"/>
          <w:szCs w:val="20"/>
        </w:rPr>
        <w:t xml:space="preserve"> </w:t>
      </w:r>
      <w:r w:rsidRPr="00445565">
        <w:rPr>
          <w:spacing w:val="1"/>
          <w:sz w:val="20"/>
          <w:szCs w:val="20"/>
        </w:rPr>
        <w:t>th</w:t>
      </w:r>
      <w:r w:rsidRPr="00445565">
        <w:rPr>
          <w:sz w:val="20"/>
          <w:szCs w:val="20"/>
        </w:rPr>
        <w:t>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Zone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1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z w:val="20"/>
          <w:szCs w:val="20"/>
        </w:rPr>
        <w:t>counties</w:t>
      </w:r>
      <w:r w:rsidRPr="00445565">
        <w:rPr>
          <w:spacing w:val="-5"/>
          <w:sz w:val="20"/>
          <w:szCs w:val="20"/>
        </w:rPr>
        <w:t xml:space="preserve"> </w:t>
      </w:r>
      <w:r w:rsidRPr="00445565">
        <w:rPr>
          <w:sz w:val="20"/>
          <w:szCs w:val="20"/>
        </w:rPr>
        <w:t>illustrated</w:t>
      </w:r>
      <w:r w:rsidRPr="00445565">
        <w:rPr>
          <w:spacing w:val="-6"/>
          <w:sz w:val="20"/>
          <w:szCs w:val="20"/>
        </w:rPr>
        <w:t xml:space="preserve"> </w:t>
      </w:r>
      <w:r w:rsidRPr="00445565">
        <w:rPr>
          <w:sz w:val="20"/>
          <w:szCs w:val="20"/>
        </w:rPr>
        <w:t>on</w:t>
      </w:r>
      <w:r w:rsidRPr="00445565">
        <w:rPr>
          <w:spacing w:val="-2"/>
          <w:sz w:val="20"/>
          <w:szCs w:val="20"/>
        </w:rPr>
        <w:t xml:space="preserve"> </w:t>
      </w:r>
      <w:r w:rsidRPr="00445565">
        <w:rPr>
          <w:sz w:val="20"/>
          <w:szCs w:val="20"/>
        </w:rPr>
        <w:t>the</w:t>
      </w:r>
      <w:r w:rsidRPr="00445565">
        <w:rPr>
          <w:spacing w:val="-1"/>
          <w:sz w:val="20"/>
          <w:szCs w:val="20"/>
        </w:rPr>
        <w:t xml:space="preserve"> </w:t>
      </w:r>
      <w:r w:rsidRPr="00445565">
        <w:rPr>
          <w:spacing w:val="-2"/>
          <w:sz w:val="20"/>
          <w:szCs w:val="20"/>
        </w:rPr>
        <w:t>m</w:t>
      </w:r>
      <w:r w:rsidRPr="00445565">
        <w:rPr>
          <w:spacing w:val="1"/>
          <w:sz w:val="20"/>
          <w:szCs w:val="20"/>
        </w:rPr>
        <w:t>a</w:t>
      </w:r>
      <w:r w:rsidRPr="00445565">
        <w:rPr>
          <w:sz w:val="20"/>
          <w:szCs w:val="20"/>
        </w:rPr>
        <w:t>p.</w:t>
      </w:r>
    </w:p>
    <w:p w:rsidR="00735D72" w:rsidRDefault="00445565" w:rsidP="009A6E7F">
      <w:pPr>
        <w:ind w:right="258"/>
        <w:rPr>
          <w:spacing w:val="-2"/>
          <w:sz w:val="20"/>
          <w:szCs w:val="20"/>
        </w:rPr>
      </w:pPr>
      <w:r w:rsidRPr="00445565">
        <w:rPr>
          <w:spacing w:val="-2"/>
          <w:sz w:val="20"/>
          <w:szCs w:val="20"/>
        </w:rPr>
        <w:t xml:space="preserve"> </w:t>
      </w:r>
    </w:p>
    <w:p w:rsidR="00466552" w:rsidRPr="006068E7" w:rsidRDefault="009F5CB4" w:rsidP="008849B7">
      <w:pPr>
        <w:ind w:right="258"/>
        <w:jc w:val="center"/>
        <w:rPr>
          <w:b/>
          <w:bCs/>
        </w:rPr>
      </w:pPr>
      <w:r>
        <w:pict>
          <v:shape id="_x0000_i1025" type="#_x0000_t75" style="width:434.25pt;height:507pt;mso-position-horizontal-relative:char;mso-position-vertical-relative:line">
            <v:imagedata r:id="rId14" o:title=""/>
          </v:shape>
        </w:pict>
      </w:r>
      <w:r w:rsidR="00466552">
        <w:rPr>
          <w:rFonts w:ascii="Arial" w:hAnsi="Arial" w:cs="Arial"/>
          <w:b/>
          <w:bCs/>
          <w:sz w:val="16"/>
          <w:szCs w:val="16"/>
        </w:rPr>
        <w:br w:type="page"/>
      </w:r>
      <w:r w:rsidR="000E4ED1" w:rsidRPr="006068E7">
        <w:rPr>
          <w:b/>
          <w:bCs/>
        </w:rPr>
        <w:lastRenderedPageBreak/>
        <w:t>Table 425</w:t>
      </w:r>
      <w:r w:rsidR="006068E7" w:rsidRPr="006068E7">
        <w:rPr>
          <w:b/>
          <w:bCs/>
        </w:rPr>
        <w:t>-</w:t>
      </w:r>
      <w:r w:rsidR="000E4ED1" w:rsidRPr="006068E7">
        <w:rPr>
          <w:b/>
          <w:bCs/>
        </w:rPr>
        <w:t>1</w:t>
      </w:r>
    </w:p>
    <w:p w:rsidR="00290286" w:rsidRPr="000E4ED1" w:rsidRDefault="000E4ED1" w:rsidP="000E4ED1">
      <w:pPr>
        <w:ind w:right="-450"/>
        <w:jc w:val="center"/>
      </w:pPr>
      <w:r w:rsidRPr="006068E7">
        <w:rPr>
          <w:b/>
          <w:bCs/>
        </w:rPr>
        <w:t>List of Counties with High Radon Potential (Zone 1)</w:t>
      </w:r>
    </w:p>
    <w:p w:rsidR="00290286" w:rsidRDefault="00290286"/>
    <w:tbl>
      <w:tblPr>
        <w:tblW w:w="9331" w:type="dxa"/>
        <w:tblCellSpacing w:w="7" w:type="dxa"/>
        <w:tblInd w:w="111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03"/>
        <w:gridCol w:w="1635"/>
        <w:gridCol w:w="1408"/>
        <w:gridCol w:w="1319"/>
        <w:gridCol w:w="1304"/>
        <w:gridCol w:w="1269"/>
        <w:gridCol w:w="1193"/>
      </w:tblGrid>
      <w:tr w:rsidR="00466552" w:rsidTr="00750172">
        <w:trPr>
          <w:trHeight w:hRule="exact" w:val="249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9"/>
              <w:ind w:left="12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ALABAMA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9"/>
              <w:ind w:left="25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CONNECT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CUT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7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42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507" w:right="4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76"/>
              <w:ind w:left="317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Fair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7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Tre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5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ton</w:t>
            </w:r>
            <w:r w:rsidRPr="006068E7">
              <w:rPr>
                <w:spacing w:val="-1"/>
                <w:sz w:val="14"/>
                <w:szCs w:val="14"/>
              </w:rPr>
              <w:t>wa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Middl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sex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2" w:right="50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gl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allace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ilk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34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Cl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bu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ne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New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Ha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0" w:right="46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ia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Kala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azoo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ino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Ne</w:t>
            </w:r>
            <w:r w:rsidRPr="006068E7">
              <w:rPr>
                <w:sz w:val="14"/>
                <w:szCs w:val="14"/>
              </w:rPr>
              <w:t>w</w:t>
            </w:r>
            <w:r w:rsidRPr="006068E7">
              <w:rPr>
                <w:spacing w:val="-1"/>
                <w:sz w:val="14"/>
                <w:szCs w:val="14"/>
              </w:rPr>
              <w:t xml:space="preserve"> L</w:t>
            </w:r>
            <w:r w:rsidRPr="006068E7">
              <w:rPr>
                <w:spacing w:val="1"/>
                <w:sz w:val="14"/>
                <w:szCs w:val="14"/>
              </w:rPr>
              <w:t>on</w:t>
            </w:r>
            <w:r w:rsidRPr="006068E7">
              <w:rPr>
                <w:spacing w:val="-1"/>
                <w:sz w:val="14"/>
                <w:szCs w:val="14"/>
              </w:rPr>
              <w:t>don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1" w:right="51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3" w:right="410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lls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wee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ig</w:t>
            </w:r>
            <w:r w:rsidRPr="006068E7">
              <w:rPr>
                <w:spacing w:val="-1"/>
                <w:sz w:val="14"/>
                <w:szCs w:val="14"/>
              </w:rPr>
              <w:t>ht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Coosa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4" w:right="51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Pike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1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hite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4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W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ando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te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.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J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ph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6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ow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di</w:t>
            </w:r>
            <w:r w:rsidRPr="006068E7">
              <w:rPr>
                <w:spacing w:val="-1"/>
                <w:sz w:val="14"/>
                <w:szCs w:val="14"/>
              </w:rPr>
              <w:t>ci</w:t>
            </w:r>
            <w:r w:rsidRPr="006068E7">
              <w:rPr>
                <w:sz w:val="14"/>
                <w:szCs w:val="14"/>
              </w:rPr>
              <w:t>ne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3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GEORGIA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42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Putnam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it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4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aw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96" w:right="66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Cobb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 Isl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50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KENTUCKY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302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MISSOURI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1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erda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495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IOWA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4" w:right="441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37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NNESOTA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ndrew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Lawrence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Schu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4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 xml:space="preserve">l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un</w:t>
            </w:r>
            <w:r w:rsidRPr="006068E7">
              <w:rPr>
                <w:spacing w:val="1"/>
                <w:sz w:val="14"/>
                <w:szCs w:val="14"/>
              </w:rPr>
              <w:t>ti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9" w:right="44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Becker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ch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9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sto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Gw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nett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41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Barr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Big </w:t>
            </w:r>
            <w:r w:rsidRPr="006068E7">
              <w:rPr>
                <w:spacing w:val="-1"/>
                <w:sz w:val="14"/>
                <w:szCs w:val="14"/>
              </w:rPr>
              <w:t>St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an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2" w:right="49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KANSAS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Bo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bon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ue Earth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3" w:right="34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DAHO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ph</w:t>
            </w:r>
            <w:r w:rsidRPr="006068E7">
              <w:rPr>
                <w:spacing w:val="-1"/>
                <w:sz w:val="14"/>
                <w:szCs w:val="14"/>
              </w:rPr>
              <w:t>en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ch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7" w:right="43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Bo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93" w:right="34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ga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Benew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Tazewell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Barton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5" w:right="42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3" w:right="4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Casey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ip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ewa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2" w:right="35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lt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0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CAL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F</w:t>
            </w:r>
            <w:r w:rsidRPr="006068E7">
              <w:rPr>
                <w:b/>
                <w:bCs/>
                <w:sz w:val="14"/>
                <w:szCs w:val="14"/>
              </w:rPr>
              <w:t>ORN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Boise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430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Che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enne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9" w:right="44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7" w:right="41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9" w:right="36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Iron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9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Santa Ba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ara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2" w:right="60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nn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hit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de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4" w:right="44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0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tt</w:t>
            </w:r>
            <w:r w:rsidRPr="006068E7">
              <w:rPr>
                <w:spacing w:val="1"/>
                <w:sz w:val="14"/>
                <w:szCs w:val="14"/>
              </w:rPr>
              <w:t>on</w:t>
            </w: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ura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dary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inn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go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oud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9" w:right="39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ette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oda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96" w:right="65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Butte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ood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Decatur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tte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78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COLORADO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6" w:right="62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0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3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92" w:right="65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ND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ANA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Harrison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Far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2" w:lineRule="exact"/>
              <w:ind w:left="286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MONTANA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1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Ara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oe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Clearw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90" w:right="44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37" w:right="44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00" w:right="47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2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Fill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3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Beaverhead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Baca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48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Freebo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Big </w:t>
            </w:r>
            <w:r w:rsidRPr="006068E7">
              <w:rPr>
                <w:spacing w:val="-2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2" w:right="60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3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Bart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ol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ew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Finney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ine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6" w:right="43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Ben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4" w:right="44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39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Chaf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z w:val="14"/>
                <w:szCs w:val="14"/>
              </w:rPr>
              <w:t>ee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ing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Bla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Geary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9" w:right="39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Carbon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1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Che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enne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Id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45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one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15" w:right="420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ove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Mercer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1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Clear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re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2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ai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1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Graham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0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Met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alfe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ard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ley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ah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7" w:right="50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6" w:right="41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Monroe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Choute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0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33" w:right="48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Cla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27" w:right="43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6" w:right="40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bec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Custer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lta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0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os</w:t>
            </w: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9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Greeley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7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ohi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ni</w:t>
            </w:r>
            <w:r w:rsidRPr="006068E7">
              <w:rPr>
                <w:spacing w:val="-1"/>
                <w:sz w:val="14"/>
                <w:szCs w:val="14"/>
              </w:rPr>
              <w:t>els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1" w:right="62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alley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39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las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Daw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res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Decatur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Ha</w:t>
            </w:r>
            <w:r w:rsidRPr="006068E7">
              <w:rPr>
                <w:spacing w:val="1"/>
                <w:sz w:val="14"/>
                <w:szCs w:val="14"/>
              </w:rPr>
              <w:t>sk</w:t>
            </w:r>
            <w:r w:rsidRPr="006068E7">
              <w:rPr>
                <w:spacing w:val="-1"/>
                <w:sz w:val="14"/>
                <w:szCs w:val="14"/>
              </w:rPr>
              <w:t>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Robertson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8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Lac Qui Pa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Deer Lodge</w:t>
            </w:r>
          </w:p>
        </w:tc>
      </w:tr>
      <w:tr w:rsidR="00466552" w:rsidTr="00750172">
        <w:trPr>
          <w:trHeight w:hRule="exact" w:val="162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IL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L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</w:t>
            </w:r>
            <w:r w:rsidRPr="006068E7">
              <w:rPr>
                <w:b/>
                <w:bCs/>
                <w:sz w:val="14"/>
                <w:szCs w:val="14"/>
              </w:rPr>
              <w:t>OIS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aware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8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Hodge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7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eur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2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El Paso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549" w:right="61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art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80" w:right="45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9" w:lineRule="exact"/>
              <w:ind w:left="46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Fergus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2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lb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rt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one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3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z w:val="14"/>
                <w:szCs w:val="14"/>
              </w:rPr>
              <w:t>ette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87" w:right="396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ewell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8" w:right="41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Ta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lo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1" w:right="401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ad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ont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56" w:right="6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Brown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oh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14" w:right="391"/>
              <w:jc w:val="center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arren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</w:t>
            </w: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no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25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Garfi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68" w:right="634"/>
              <w:jc w:val="center"/>
              <w:rPr>
                <w:sz w:val="14"/>
                <w:szCs w:val="14"/>
              </w:rPr>
            </w:pPr>
            <w:proofErr w:type="spellStart"/>
            <w:r w:rsidRPr="006068E7">
              <w:rPr>
                <w:sz w:val="14"/>
                <w:szCs w:val="14"/>
              </w:rPr>
              <w:t>Bue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  <w:proofErr w:type="spellEnd"/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44" w:right="5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95" w:right="403"/>
              <w:jc w:val="center"/>
              <w:rPr>
                <w:sz w:val="14"/>
                <w:szCs w:val="14"/>
              </w:rPr>
            </w:pPr>
            <w:proofErr w:type="spellStart"/>
            <w:r w:rsidRPr="006068E7">
              <w:rPr>
                <w:sz w:val="14"/>
                <w:szCs w:val="14"/>
              </w:rPr>
              <w:t>Keary</w:t>
            </w:r>
            <w:proofErr w:type="spellEnd"/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ood</w:t>
            </w:r>
            <w:r w:rsidRPr="006068E7">
              <w:rPr>
                <w:spacing w:val="-1"/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Garfi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</w:tr>
      <w:tr w:rsidR="00466552" w:rsidTr="00750172">
        <w:trPr>
          <w:trHeight w:hRule="exact" w:val="170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3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54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before="8" w:line="159" w:lineRule="exact"/>
              <w:ind w:left="530" w:right="4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3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Martin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Glacier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9" w:right="61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3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-1"/>
                <w:sz w:val="14"/>
                <w:szCs w:val="14"/>
              </w:rPr>
              <w:t>MA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pacing w:val="-1"/>
                <w:sz w:val="14"/>
                <w:szCs w:val="14"/>
              </w:rPr>
              <w:t>N</w:t>
            </w:r>
            <w:r w:rsidRPr="006068E7"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McLeod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1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is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15" w:right="6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Cass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7" w:right="43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5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nd</w:t>
            </w:r>
            <w:r w:rsidRPr="006068E7">
              <w:rPr>
                <w:spacing w:val="-1"/>
                <w:sz w:val="14"/>
                <w:szCs w:val="14"/>
              </w:rPr>
              <w:t>ro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cog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Meeker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6" w:right="36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ll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Huerf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gn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Harrison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Leav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wo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th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Ar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to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Mower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87" w:right="65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Coles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3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nd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ck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0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erl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Murray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08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ud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 xml:space="preserve">h </w:t>
            </w:r>
            <w:r w:rsidRPr="006068E7">
              <w:rPr>
                <w:spacing w:val="-1"/>
                <w:sz w:val="14"/>
                <w:szCs w:val="14"/>
              </w:rPr>
              <w:t>Ba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in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Jeffe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De Ka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14" w:right="46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ry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7" w:right="395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Fran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lin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Nicollet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io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4" w:right="588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 xml:space="preserve">e </w:t>
            </w: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itt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ward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9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 xml:space="preserve">s 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 xml:space="preserve">nd 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k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8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it Ca</w:t>
            </w:r>
            <w:r w:rsidRPr="006068E7">
              <w:rPr>
                <w:spacing w:val="-1"/>
                <w:sz w:val="14"/>
                <w:szCs w:val="14"/>
              </w:rPr>
              <w:t>rs</w:t>
            </w:r>
            <w:r w:rsidRPr="006068E7">
              <w:rPr>
                <w:sz w:val="14"/>
                <w:szCs w:val="14"/>
              </w:rPr>
              <w:t>on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01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ec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ib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80" w:right="64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dgar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96" w:right="54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Jay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erson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st</w:t>
            </w:r>
            <w:r w:rsidRPr="006068E7">
              <w:rPr>
                <w:sz w:val="14"/>
                <w:szCs w:val="14"/>
              </w:rPr>
              <w:t>ed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8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15" w:right="68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nn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ngs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Meade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x</w:t>
            </w: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 xml:space="preserve">tter </w:t>
            </w:r>
            <w:r w:rsidRPr="006068E7">
              <w:rPr>
                <w:spacing w:val="-1"/>
                <w:sz w:val="14"/>
                <w:szCs w:val="14"/>
              </w:rPr>
              <w:t>Ta</w:t>
            </w:r>
            <w:r w:rsidRPr="006068E7">
              <w:rPr>
                <w:sz w:val="14"/>
                <w:szCs w:val="14"/>
              </w:rPr>
              <w:t>il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Las A</w:t>
            </w:r>
            <w:r w:rsidRPr="006068E7">
              <w:rPr>
                <w:spacing w:val="1"/>
                <w:sz w:val="14"/>
                <w:szCs w:val="14"/>
              </w:rPr>
              <w:t>ni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65" w:right="62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lt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91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pacing w:val="-1"/>
                <w:sz w:val="14"/>
                <w:szCs w:val="14"/>
              </w:rPr>
              <w:t>oh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tchell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Pen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in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ton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McCone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7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5" w:right="6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Greene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2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us</w:t>
            </w:r>
            <w:r w:rsidRPr="006068E7">
              <w:rPr>
                <w:spacing w:val="1"/>
                <w:sz w:val="14"/>
                <w:szCs w:val="14"/>
              </w:rPr>
              <w:t>k</w:t>
            </w:r>
            <w:r w:rsidRPr="006068E7">
              <w:rPr>
                <w:sz w:val="14"/>
                <w:szCs w:val="14"/>
              </w:rPr>
              <w:t>o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e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4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Pi</w:t>
            </w: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cataquis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pes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Meagher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3" w:right="597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dy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56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La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0" w:right="4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Ne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erset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0" w:right="4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lk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Miner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Mesa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ock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Lawrence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0" w:right="45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9" w:right="4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Pope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ss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9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Moff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erson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Mad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son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se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35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Park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zu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72" w:right="6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ry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Marion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tta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3" w:lineRule="exact"/>
              <w:ind w:left="239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pacing w:val="-1"/>
                <w:sz w:val="14"/>
                <w:szCs w:val="14"/>
              </w:rPr>
              <w:t>MARYLAND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9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Red </w:t>
            </w:r>
            <w:r w:rsidRPr="006068E7">
              <w:rPr>
                <w:spacing w:val="-1"/>
                <w:sz w:val="14"/>
                <w:szCs w:val="14"/>
              </w:rPr>
              <w:t>La</w:t>
            </w:r>
            <w:r w:rsidRPr="006068E7">
              <w:rPr>
                <w:sz w:val="14"/>
                <w:szCs w:val="14"/>
              </w:rPr>
              <w:t>ke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2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Mont</w:t>
            </w:r>
            <w:r w:rsidRPr="006068E7">
              <w:rPr>
                <w:spacing w:val="-1"/>
                <w:sz w:val="14"/>
                <w:szCs w:val="14"/>
              </w:rPr>
              <w:t>ro</w:t>
            </w:r>
            <w:r w:rsidRPr="006068E7">
              <w:rPr>
                <w:sz w:val="14"/>
                <w:szCs w:val="14"/>
              </w:rPr>
              <w:t>se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Iroquois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Pawnee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Ba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ti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ore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Re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ood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Ponde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a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72" w:right="63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Je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z w:val="14"/>
                <w:szCs w:val="14"/>
              </w:rPr>
              <w:t>ey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02" w:right="45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Mia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9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ert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Ren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Powd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 River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3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6" w:right="-20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J</w:t>
            </w:r>
            <w:r w:rsidRPr="006068E7">
              <w:rPr>
                <w:sz w:val="14"/>
                <w:szCs w:val="14"/>
              </w:rPr>
              <w:t xml:space="preserve">o </w:t>
            </w:r>
            <w:r w:rsidRPr="006068E7">
              <w:rPr>
                <w:spacing w:val="-1"/>
                <w:sz w:val="14"/>
                <w:szCs w:val="14"/>
              </w:rPr>
              <w:t>Da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-1"/>
                <w:sz w:val="14"/>
                <w:szCs w:val="14"/>
              </w:rPr>
              <w:t>ss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9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Monroe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Pottaw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26" w:right="40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Carroll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10" w:right="42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Rice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well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z w:val="14"/>
                <w:szCs w:val="14"/>
              </w:rPr>
              <w:t>ray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99" w:right="66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3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34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Pratt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Fred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ri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40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k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Prai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Park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6" w:right="59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Ke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all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18" w:right="469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Raw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ins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3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Harfo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Rose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u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li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il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92" w:right="657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K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83" w:right="43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Ora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ge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Rep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bl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c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H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ward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5" w:right="40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0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pacing w:val="1"/>
                <w:sz w:val="14"/>
                <w:szCs w:val="14"/>
              </w:rPr>
              <w:t>hl</w:t>
            </w:r>
            <w:r w:rsidRPr="006068E7">
              <w:rPr>
                <w:spacing w:val="-1"/>
                <w:sz w:val="14"/>
                <w:szCs w:val="14"/>
              </w:rPr>
              <w:t>and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tk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7" w:right="581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La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Sa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76" w:right="42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Putnam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37" w:right="445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Rice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tg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y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burne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7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t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Prowe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643" w:right="70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Lee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44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Ran</w:t>
            </w:r>
            <w:r w:rsidRPr="006068E7">
              <w:rPr>
                <w:spacing w:val="1"/>
                <w:sz w:val="14"/>
                <w:szCs w:val="14"/>
              </w:rPr>
              <w:t>d</w:t>
            </w:r>
            <w:r w:rsidRPr="006068E7">
              <w:rPr>
                <w:sz w:val="14"/>
                <w:szCs w:val="14"/>
              </w:rPr>
              <w:t>ol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15" w:right="4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ley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16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Sibley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1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sebud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297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pacing w:val="-1"/>
                <w:sz w:val="14"/>
                <w:szCs w:val="14"/>
              </w:rPr>
              <w:t>lo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ng</w:t>
            </w: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87" w:right="3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Rooks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Stea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ns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Sande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17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 xml:space="preserve">o 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co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68" w:right="63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og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45" w:right="496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22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4" w:lineRule="exact"/>
              <w:ind w:left="413" w:right="389"/>
              <w:jc w:val="center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MASS.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68" w:right="37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Ste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le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07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idan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66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San </w:t>
            </w: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gu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53" w:right="61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Macon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5" w:right="443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by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0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Russ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l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61" w:right="438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ss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x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ens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 xml:space="preserve">Silver </w:t>
            </w:r>
            <w:r w:rsidRPr="006068E7">
              <w:rPr>
                <w:spacing w:val="-1"/>
                <w:sz w:val="14"/>
                <w:szCs w:val="14"/>
              </w:rPr>
              <w:t>B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w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26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Su</w:t>
            </w:r>
            <w:r w:rsidRPr="006068E7">
              <w:rPr>
                <w:spacing w:val="-1"/>
                <w:sz w:val="14"/>
                <w:szCs w:val="14"/>
              </w:rPr>
              <w:t>m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it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Marsh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ll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9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ub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397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Saline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59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Middl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sex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7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Swift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83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St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wa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er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24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ll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r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56" w:right="622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Mason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.</w:t>
            </w:r>
            <w:r w:rsidRPr="006068E7">
              <w:rPr>
                <w:spacing w:val="-1"/>
                <w:sz w:val="14"/>
                <w:szCs w:val="14"/>
              </w:rPr>
              <w:t xml:space="preserve"> </w:t>
            </w:r>
            <w:r w:rsidRPr="006068E7">
              <w:rPr>
                <w:sz w:val="14"/>
                <w:szCs w:val="14"/>
              </w:rPr>
              <w:t>J</w:t>
            </w:r>
            <w:r w:rsidRPr="006068E7">
              <w:rPr>
                <w:spacing w:val="1"/>
                <w:sz w:val="14"/>
                <w:szCs w:val="14"/>
              </w:rPr>
              <w:t>os</w:t>
            </w:r>
            <w:r w:rsidRPr="006068E7">
              <w:rPr>
                <w:spacing w:val="-1"/>
                <w:sz w:val="14"/>
                <w:szCs w:val="14"/>
              </w:rPr>
              <w:t>e</w:t>
            </w:r>
            <w:r w:rsidRPr="006068E7">
              <w:rPr>
                <w:sz w:val="14"/>
                <w:szCs w:val="14"/>
              </w:rPr>
              <w:t>ph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22" w:right="430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Sco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t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368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rcester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1" w:right="403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dd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2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Te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z w:val="14"/>
                <w:szCs w:val="14"/>
              </w:rPr>
              <w:t>on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153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gt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McDo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z w:val="14"/>
                <w:szCs w:val="14"/>
              </w:rPr>
              <w:t>ou</w:t>
            </w:r>
            <w:r w:rsidRPr="006068E7">
              <w:rPr>
                <w:spacing w:val="1"/>
                <w:sz w:val="14"/>
                <w:szCs w:val="14"/>
              </w:rPr>
              <w:t>g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39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p</w:t>
            </w:r>
            <w:r w:rsidRPr="006068E7">
              <w:rPr>
                <w:spacing w:val="-1"/>
                <w:sz w:val="14"/>
                <w:szCs w:val="14"/>
              </w:rPr>
              <w:t>ecan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e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idan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/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24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Trave</w:t>
            </w:r>
            <w:r w:rsidRPr="006068E7">
              <w:rPr>
                <w:spacing w:val="-1"/>
                <w:sz w:val="14"/>
                <w:szCs w:val="14"/>
              </w:rPr>
              <w:t>r</w:t>
            </w:r>
            <w:r w:rsidRPr="006068E7">
              <w:rPr>
                <w:sz w:val="14"/>
                <w:szCs w:val="14"/>
              </w:rPr>
              <w:t>se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9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e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39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l</w:t>
            </w:r>
            <w:r w:rsidRPr="006068E7">
              <w:rPr>
                <w:sz w:val="14"/>
                <w:szCs w:val="14"/>
              </w:rPr>
              <w:t>d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45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McLean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8" w:lineRule="exact"/>
              <w:ind w:left="502" w:right="45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T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p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Sher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4" w:lineRule="exact"/>
              <w:ind w:left="274" w:right="-20"/>
              <w:rPr>
                <w:sz w:val="14"/>
                <w:szCs w:val="14"/>
              </w:rPr>
            </w:pPr>
            <w:r w:rsidRPr="006068E7">
              <w:rPr>
                <w:b/>
                <w:bCs/>
                <w:sz w:val="14"/>
                <w:szCs w:val="14"/>
              </w:rPr>
              <w:t>M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CH</w:t>
            </w:r>
            <w:r w:rsidRPr="006068E7">
              <w:rPr>
                <w:b/>
                <w:bCs/>
                <w:spacing w:val="1"/>
                <w:sz w:val="14"/>
                <w:szCs w:val="14"/>
              </w:rPr>
              <w:t>I</w:t>
            </w:r>
            <w:r w:rsidRPr="006068E7">
              <w:rPr>
                <w:b/>
                <w:bCs/>
                <w:sz w:val="14"/>
                <w:szCs w:val="14"/>
              </w:rPr>
              <w:t>GAN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12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sh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7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alley</w:t>
            </w:r>
          </w:p>
        </w:tc>
      </w:tr>
      <w:tr w:rsidR="00466552" w:rsidTr="00750172">
        <w:trPr>
          <w:trHeight w:hRule="exact" w:val="161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320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Y</w:t>
            </w:r>
            <w:r w:rsidRPr="006068E7">
              <w:rPr>
                <w:spacing w:val="1"/>
                <w:sz w:val="14"/>
                <w:szCs w:val="14"/>
              </w:rPr>
              <w:t>u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z w:val="14"/>
                <w:szCs w:val="14"/>
              </w:rPr>
              <w:t>a</w:t>
            </w: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530" w:right="594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Men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z w:val="14"/>
                <w:szCs w:val="14"/>
              </w:rPr>
              <w:t>rd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59" w:lineRule="exact"/>
              <w:ind w:left="514" w:right="464"/>
              <w:jc w:val="center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U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i</w:t>
            </w:r>
            <w:r w:rsidRPr="006068E7">
              <w:rPr>
                <w:spacing w:val="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99" w:right="405"/>
              <w:jc w:val="center"/>
              <w:rPr>
                <w:sz w:val="14"/>
                <w:szCs w:val="14"/>
              </w:rPr>
            </w:pPr>
            <w:r w:rsidRPr="006068E7">
              <w:rPr>
                <w:spacing w:val="1"/>
                <w:sz w:val="14"/>
                <w:szCs w:val="14"/>
              </w:rPr>
              <w:t>S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ith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22" w:right="398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Bran</w:t>
            </w:r>
            <w:r w:rsidRPr="006068E7">
              <w:rPr>
                <w:spacing w:val="-1"/>
                <w:sz w:val="14"/>
                <w:szCs w:val="14"/>
              </w:rPr>
              <w:t>c</w:t>
            </w:r>
            <w:r w:rsidRPr="006068E7">
              <w:rPr>
                <w:sz w:val="14"/>
                <w:szCs w:val="14"/>
              </w:rPr>
              <w:t>h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40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adena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2" w:lineRule="exact"/>
              <w:ind w:left="435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pacing w:val="1"/>
                <w:sz w:val="14"/>
                <w:szCs w:val="14"/>
              </w:rPr>
              <w:t>ib</w:t>
            </w:r>
            <w:r w:rsidRPr="006068E7">
              <w:rPr>
                <w:sz w:val="14"/>
                <w:szCs w:val="14"/>
              </w:rPr>
              <w:t>a</w:t>
            </w:r>
            <w:r w:rsidRPr="006068E7">
              <w:rPr>
                <w:spacing w:val="-1"/>
                <w:sz w:val="14"/>
                <w:szCs w:val="14"/>
              </w:rPr>
              <w:t>ux</w:t>
            </w:r>
          </w:p>
        </w:tc>
      </w:tr>
      <w:tr w:rsidR="00466552" w:rsidTr="00750172">
        <w:trPr>
          <w:trHeight w:hRule="exact" w:val="158"/>
          <w:tblCellSpacing w:w="7" w:type="dxa"/>
        </w:trPr>
        <w:tc>
          <w:tcPr>
            <w:tcW w:w="1182" w:type="dxa"/>
            <w:shd w:val="clear" w:color="auto" w:fill="FFFFFF" w:themeFill="background1"/>
          </w:tcPr>
          <w:p w:rsidR="00466552" w:rsidRPr="00750172" w:rsidRDefault="00466552" w:rsidP="007F3F94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545" w:right="609"/>
              <w:jc w:val="center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Mercer</w:t>
            </w:r>
          </w:p>
        </w:tc>
        <w:tc>
          <w:tcPr>
            <w:tcW w:w="1394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60" w:lineRule="exact"/>
              <w:ind w:left="41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V</w:t>
            </w:r>
            <w:r w:rsidRPr="006068E7">
              <w:rPr>
                <w:sz w:val="14"/>
                <w:szCs w:val="14"/>
              </w:rPr>
              <w:t>e</w:t>
            </w:r>
            <w:r w:rsidRPr="006068E7">
              <w:rPr>
                <w:spacing w:val="1"/>
                <w:sz w:val="14"/>
                <w:szCs w:val="14"/>
              </w:rPr>
              <w:t>r</w:t>
            </w:r>
            <w:r w:rsidRPr="006068E7">
              <w:rPr>
                <w:spacing w:val="-2"/>
                <w:sz w:val="14"/>
                <w:szCs w:val="14"/>
              </w:rPr>
              <w:t>m</w:t>
            </w:r>
            <w:r w:rsidRPr="006068E7">
              <w:rPr>
                <w:spacing w:val="1"/>
                <w:sz w:val="14"/>
                <w:szCs w:val="14"/>
              </w:rPr>
              <w:t>il</w:t>
            </w:r>
            <w:r w:rsidRPr="006068E7">
              <w:rPr>
                <w:spacing w:val="-1"/>
                <w:sz w:val="14"/>
                <w:szCs w:val="14"/>
              </w:rPr>
              <w:t>l</w:t>
            </w:r>
            <w:r w:rsidRPr="006068E7">
              <w:rPr>
                <w:spacing w:val="1"/>
                <w:sz w:val="14"/>
                <w:szCs w:val="14"/>
              </w:rPr>
              <w:t>i</w:t>
            </w:r>
            <w:r w:rsidRPr="006068E7">
              <w:rPr>
                <w:spacing w:val="-1"/>
                <w:sz w:val="14"/>
                <w:szCs w:val="14"/>
              </w:rPr>
              <w:t>o</w:t>
            </w:r>
            <w:r w:rsidRPr="006068E7">
              <w:rPr>
                <w:sz w:val="14"/>
                <w:szCs w:val="14"/>
              </w:rPr>
              <w:t>n</w:t>
            </w:r>
          </w:p>
        </w:tc>
        <w:tc>
          <w:tcPr>
            <w:tcW w:w="130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83" w:right="-20"/>
              <w:rPr>
                <w:sz w:val="14"/>
                <w:szCs w:val="14"/>
              </w:rPr>
            </w:pPr>
            <w:r w:rsidRPr="006068E7">
              <w:rPr>
                <w:spacing w:val="-1"/>
                <w:sz w:val="14"/>
                <w:szCs w:val="14"/>
              </w:rPr>
              <w:t>S</w:t>
            </w:r>
            <w:r w:rsidRPr="006068E7">
              <w:rPr>
                <w:spacing w:val="1"/>
                <w:sz w:val="14"/>
                <w:szCs w:val="14"/>
              </w:rPr>
              <w:t>t</w:t>
            </w:r>
            <w:r w:rsidRPr="006068E7">
              <w:rPr>
                <w:spacing w:val="-1"/>
                <w:sz w:val="14"/>
                <w:szCs w:val="14"/>
              </w:rPr>
              <w:t>a</w:t>
            </w:r>
            <w:r w:rsidRPr="006068E7">
              <w:rPr>
                <w:spacing w:val="1"/>
                <w:sz w:val="14"/>
                <w:szCs w:val="14"/>
              </w:rPr>
              <w:t>n</w:t>
            </w:r>
            <w:r w:rsidRPr="006068E7">
              <w:rPr>
                <w:spacing w:val="-1"/>
                <w:sz w:val="14"/>
                <w:szCs w:val="14"/>
              </w:rPr>
              <w:t>ton</w:t>
            </w:r>
          </w:p>
        </w:tc>
        <w:tc>
          <w:tcPr>
            <w:tcW w:w="1290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18" w:right="-20"/>
              <w:rPr>
                <w:sz w:val="14"/>
                <w:szCs w:val="14"/>
              </w:rPr>
            </w:pPr>
            <w:r w:rsidRPr="006068E7">
              <w:rPr>
                <w:sz w:val="14"/>
                <w:szCs w:val="14"/>
              </w:rPr>
              <w:t>Cal</w:t>
            </w:r>
            <w:r w:rsidRPr="006068E7">
              <w:rPr>
                <w:spacing w:val="1"/>
                <w:sz w:val="14"/>
                <w:szCs w:val="14"/>
              </w:rPr>
              <w:t>h</w:t>
            </w:r>
            <w:r w:rsidRPr="006068E7">
              <w:rPr>
                <w:sz w:val="14"/>
                <w:szCs w:val="14"/>
              </w:rPr>
              <w:t>oun</w:t>
            </w:r>
          </w:p>
        </w:tc>
        <w:tc>
          <w:tcPr>
            <w:tcW w:w="1255" w:type="dxa"/>
            <w:shd w:val="clear" w:color="auto" w:fill="FFFFFF" w:themeFill="background1"/>
          </w:tcPr>
          <w:p w:rsidR="00466552" w:rsidRPr="006068E7" w:rsidRDefault="00466552" w:rsidP="007F3F94">
            <w:pPr>
              <w:spacing w:line="141" w:lineRule="exact"/>
              <w:ind w:left="452" w:right="-20"/>
              <w:rPr>
                <w:sz w:val="14"/>
                <w:szCs w:val="14"/>
              </w:rPr>
            </w:pPr>
            <w:r w:rsidRPr="006068E7">
              <w:rPr>
                <w:spacing w:val="-2"/>
                <w:sz w:val="14"/>
                <w:szCs w:val="14"/>
              </w:rPr>
              <w:t>W</w:t>
            </w:r>
            <w:r w:rsidRPr="006068E7">
              <w:rPr>
                <w:sz w:val="14"/>
                <w:szCs w:val="14"/>
              </w:rPr>
              <w:t>aseca</w:t>
            </w:r>
          </w:p>
        </w:tc>
        <w:tc>
          <w:tcPr>
            <w:tcW w:w="1172" w:type="dxa"/>
            <w:shd w:val="clear" w:color="auto" w:fill="FFFFFF" w:themeFill="background1"/>
          </w:tcPr>
          <w:p w:rsidR="00466552" w:rsidRPr="006068E7" w:rsidRDefault="00466552" w:rsidP="007F3F94"/>
        </w:tc>
      </w:tr>
    </w:tbl>
    <w:p w:rsidR="00466552" w:rsidRDefault="00466552" w:rsidP="00A37570">
      <w:pPr>
        <w:ind w:right="-450"/>
        <w:rPr>
          <w:rFonts w:ascii="Arial" w:hAnsi="Arial" w:cs="Arial"/>
          <w:b/>
          <w:bCs/>
          <w:sz w:val="16"/>
          <w:szCs w:val="16"/>
        </w:rPr>
      </w:pPr>
    </w:p>
    <w:p w:rsidR="000E4ED1" w:rsidRPr="000E4ED1" w:rsidRDefault="000E4ED1" w:rsidP="006068E7">
      <w:pPr>
        <w:ind w:left="90" w:right="-270"/>
        <w:jc w:val="center"/>
        <w:rPr>
          <w:b/>
          <w:bCs/>
        </w:rPr>
      </w:pPr>
      <w:r w:rsidRPr="000E4ED1">
        <w:rPr>
          <w:b/>
          <w:bCs/>
        </w:rPr>
        <w:t>Table 425</w:t>
      </w:r>
      <w:r w:rsidR="00735D72">
        <w:rPr>
          <w:b/>
          <w:bCs/>
        </w:rPr>
        <w:t>-</w:t>
      </w:r>
      <w:r w:rsidRPr="000E4ED1">
        <w:rPr>
          <w:b/>
          <w:bCs/>
        </w:rPr>
        <w:t xml:space="preserve">1 </w:t>
      </w:r>
      <w:r w:rsidR="006068E7">
        <w:rPr>
          <w:b/>
          <w:bCs/>
        </w:rPr>
        <w:t>(continued)</w:t>
      </w:r>
    </w:p>
    <w:p w:rsidR="00290286" w:rsidRPr="000E4ED1" w:rsidRDefault="000E4ED1" w:rsidP="006068E7">
      <w:pPr>
        <w:ind w:left="90" w:right="-270"/>
        <w:jc w:val="center"/>
        <w:rPr>
          <w:b/>
          <w:bCs/>
        </w:rPr>
      </w:pPr>
      <w:r w:rsidRPr="000E4ED1">
        <w:rPr>
          <w:b/>
          <w:bCs/>
        </w:rPr>
        <w:t>List of US Counties with High Radon Potential (Zone 1)</w:t>
      </w:r>
    </w:p>
    <w:p w:rsidR="00466552" w:rsidRPr="00290286" w:rsidRDefault="00466552" w:rsidP="00290286">
      <w:pPr>
        <w:spacing w:before="42"/>
        <w:ind w:left="549" w:right="8979"/>
        <w:jc w:val="center"/>
        <w:rPr>
          <w:sz w:val="20"/>
          <w:szCs w:val="20"/>
        </w:rPr>
      </w:pPr>
    </w:p>
    <w:tbl>
      <w:tblPr>
        <w:tblW w:w="93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1246"/>
        <w:gridCol w:w="1520"/>
        <w:gridCol w:w="1482"/>
        <w:gridCol w:w="1244"/>
        <w:gridCol w:w="1481"/>
        <w:gridCol w:w="1085"/>
      </w:tblGrid>
      <w:tr w:rsidR="00244A47" w:rsidTr="006B135C">
        <w:trPr>
          <w:trHeight w:hRule="exact" w:val="25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before="84"/>
              <w:ind w:left="66" w:right="-20"/>
              <w:jc w:val="center"/>
              <w:rPr>
                <w:b/>
                <w:bCs/>
                <w:sz w:val="14"/>
                <w:szCs w:val="14"/>
              </w:rPr>
            </w:pPr>
            <w:r w:rsidRPr="007F3F94">
              <w:rPr>
                <w:spacing w:val="-1"/>
                <w:sz w:val="14"/>
                <w:szCs w:val="14"/>
              </w:rPr>
              <w:t>Ye</w:t>
            </w:r>
            <w:r w:rsidRPr="007F3F94">
              <w:rPr>
                <w:spacing w:val="1"/>
                <w:sz w:val="14"/>
                <w:szCs w:val="14"/>
              </w:rPr>
              <w:t>l</w:t>
            </w:r>
            <w:r w:rsidRPr="007F3F94">
              <w:rPr>
                <w:spacing w:val="-1"/>
                <w:sz w:val="14"/>
                <w:szCs w:val="14"/>
              </w:rPr>
              <w:t>l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 w:rsidRPr="007F3F94">
              <w:rPr>
                <w:spacing w:val="-1"/>
                <w:sz w:val="14"/>
                <w:szCs w:val="14"/>
              </w:rPr>
              <w:t>ws</w:t>
            </w:r>
            <w:r w:rsidRPr="007F3F94">
              <w:rPr>
                <w:spacing w:val="1"/>
                <w:sz w:val="14"/>
                <w:szCs w:val="14"/>
              </w:rPr>
              <w:t>t</w:t>
            </w:r>
            <w:r w:rsidRPr="007F3F94">
              <w:rPr>
                <w:spacing w:val="-1"/>
                <w:sz w:val="14"/>
                <w:szCs w:val="14"/>
              </w:rPr>
              <w:t>o</w:t>
            </w:r>
            <w:r w:rsidRPr="007F3F94">
              <w:rPr>
                <w:spacing w:val="1"/>
                <w:sz w:val="14"/>
                <w:szCs w:val="14"/>
              </w:rPr>
              <w:t>n</w:t>
            </w:r>
            <w:r w:rsidRPr="007F3F94">
              <w:rPr>
                <w:sz w:val="14"/>
                <w:szCs w:val="14"/>
              </w:rPr>
              <w:t>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4"/>
              <w:ind w:left="66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NEW </w:t>
            </w:r>
            <w:r>
              <w:rPr>
                <w:b/>
                <w:bCs/>
                <w:spacing w:val="1"/>
                <w:sz w:val="14"/>
                <w:szCs w:val="14"/>
              </w:rPr>
              <w:t>J</w:t>
            </w:r>
            <w:r>
              <w:rPr>
                <w:b/>
                <w:bCs/>
                <w:sz w:val="14"/>
                <w:szCs w:val="14"/>
              </w:rPr>
              <w:t>ERSEY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5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Auglaize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43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413" w:right="4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533" w:right="4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before="82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left="220" w:right="-20"/>
              <w:jc w:val="center"/>
              <w:rPr>
                <w:spacing w:val="-1"/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Na</w:t>
            </w:r>
            <w:r w:rsidRPr="007F3F94">
              <w:rPr>
                <w:spacing w:val="1"/>
                <w:sz w:val="14"/>
                <w:szCs w:val="14"/>
              </w:rPr>
              <w:t>t</w:t>
            </w:r>
            <w:r w:rsidRPr="007F3F94">
              <w:rPr>
                <w:spacing w:val="-1"/>
                <w:sz w:val="14"/>
                <w:szCs w:val="14"/>
              </w:rPr>
              <w:t>i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 w:rsidRPr="007F3F94">
              <w:rPr>
                <w:spacing w:val="-1"/>
                <w:sz w:val="14"/>
                <w:szCs w:val="14"/>
              </w:rPr>
              <w:t>n</w:t>
            </w:r>
            <w:r w:rsidRPr="007F3F94">
              <w:rPr>
                <w:sz w:val="14"/>
                <w:szCs w:val="14"/>
              </w:rPr>
              <w:t>al Park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2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Bel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ont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lin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9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nn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ha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</w:t>
            </w:r>
            <w:r>
              <w:rPr>
                <w:spacing w:val="1"/>
                <w:sz w:val="14"/>
                <w:szCs w:val="14"/>
              </w:rPr>
              <w:t>ns</w:t>
            </w: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left="317" w:right="-20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9" w:right="5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ody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Miner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left="208" w:right="-20"/>
              <w:jc w:val="center"/>
              <w:rPr>
                <w:sz w:val="14"/>
                <w:szCs w:val="14"/>
              </w:rPr>
            </w:pPr>
            <w:r w:rsidRPr="007F3F94">
              <w:rPr>
                <w:b/>
                <w:bCs/>
                <w:sz w:val="14"/>
                <w:szCs w:val="14"/>
              </w:rPr>
              <w:t>NEBRASKA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outh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Carroll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don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Perkins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-1"/>
                <w:sz w:val="14"/>
                <w:szCs w:val="14"/>
              </w:rPr>
              <w:t>Vi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Adams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gn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6" w:right="4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Potter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Boone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erset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6" w:right="5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532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pacing w:val="-1"/>
                <w:sz w:val="14"/>
                <w:szCs w:val="14"/>
              </w:rPr>
              <w:t>un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ata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Roberts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rfield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bCs/>
                <w:sz w:val="14"/>
                <w:szCs w:val="14"/>
              </w:rPr>
              <w:t>Boyd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Lackaw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bo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4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io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Burt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1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3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21" w:right="4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ink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ift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n 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</w:t>
            </w:r>
            <w:r>
              <w:rPr>
                <w:spacing w:val="1"/>
                <w:sz w:val="14"/>
                <w:szCs w:val="14"/>
              </w:rPr>
              <w:t>dl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ley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Co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cah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as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Cass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40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MEX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Crawfo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5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igh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7" w:right="42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Sully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8" w:right="52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Craig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Cedar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Bern</w:t>
            </w:r>
            <w:r>
              <w:rPr>
                <w:spacing w:val="-1"/>
                <w:sz w:val="14"/>
                <w:szCs w:val="14"/>
              </w:rPr>
              <w:t>al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lo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600" w:right="49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Dar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Luze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4" w:right="388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erl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7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ers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Colfax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4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co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le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8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etzel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Colfax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Fair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ff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5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wid</w:t>
            </w:r>
            <w:r>
              <w:rPr>
                <w:spacing w:val="1"/>
                <w:sz w:val="14"/>
                <w:szCs w:val="14"/>
              </w:rPr>
              <w:t>di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3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Cuming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1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Rio 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ri</w:t>
            </w:r>
            <w:r>
              <w:rPr>
                <w:sz w:val="14"/>
                <w:szCs w:val="14"/>
              </w:rPr>
              <w:t>ba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65" w:right="4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ette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Ya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kt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21" w:right="4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Fairf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28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WISCON</w:t>
            </w:r>
            <w:r>
              <w:rPr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Dakota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19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 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gu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lin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3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Fal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urch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Buff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lo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Dixon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Santa Fe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9" w:right="46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to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2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TENNES</w:t>
            </w:r>
            <w:r w:rsidR="006B135C"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sz w:val="14"/>
                <w:szCs w:val="14"/>
              </w:rPr>
              <w:t>EE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Fluv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Crawfo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Dodge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Guernsey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rt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pt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4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nde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Fred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>
              <w:rPr>
                <w:sz w:val="14"/>
                <w:szCs w:val="14"/>
              </w:rPr>
              <w:t>Douglas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hu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ber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Fillmore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125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 YORK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4" w:right="3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ou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6" w:right="527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oor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Franklin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1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7" w:right="47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in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Schu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kill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Bradley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4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oo</w:t>
            </w:r>
            <w:r>
              <w:rPr>
                <w:spacing w:val="-1"/>
                <w:sz w:val="14"/>
                <w:szCs w:val="14"/>
              </w:rPr>
              <w:t>ch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du 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ac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Frontier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6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Harrison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3" w:right="5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Sn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arri</w:t>
            </w:r>
            <w:r>
              <w:rPr>
                <w:spacing w:val="-1"/>
                <w:sz w:val="14"/>
                <w:szCs w:val="14"/>
              </w:rPr>
              <w:t>so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Furnas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ol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so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5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ry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Gage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Cattar</w:t>
            </w:r>
            <w:r>
              <w:rPr>
                <w:spacing w:val="-1"/>
                <w:sz w:val="14"/>
                <w:szCs w:val="14"/>
              </w:rPr>
              <w:t>au</w:t>
            </w:r>
            <w:r>
              <w:rPr>
                <w:sz w:val="14"/>
                <w:szCs w:val="14"/>
              </w:rPr>
              <w:t>gus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3" w:right="4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2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sq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7" w:right="430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il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 Lake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Gosper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8" w:right="566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Grainger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8" w:right="5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Iowa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Greeley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tauq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6" w:right="512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6" w:right="55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Le</w:t>
            </w:r>
            <w:r>
              <w:rPr>
                <w:spacing w:val="1"/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Hamilton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ck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bl</w:t>
            </w:r>
            <w:r>
              <w:rPr>
                <w:sz w:val="14"/>
                <w:szCs w:val="14"/>
              </w:rPr>
              <w:t>en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3" w:right="48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is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afa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ette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Harlan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3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93" w:right="488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94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and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1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Mart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ns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il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Hayes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2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Haw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Marath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Hitchcock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tl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5" w:right="4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7" w:right="5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to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nee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Hurston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aware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9" w:right="46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phre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Pep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Jefferson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3" w:right="-20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ut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4" w:right="4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16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RHODE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SLAND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son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7" w:right="5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er</w:t>
            </w:r>
            <w:r>
              <w:rPr>
                <w:spacing w:val="-1"/>
                <w:sz w:val="14"/>
                <w:szCs w:val="14"/>
              </w:rPr>
              <w:t>ce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Johnson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6" w:right="5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5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26" w:right="4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age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Kearney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see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ow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3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9" w:right="424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Knox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1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Mu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ng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Lawrence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k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Lancaster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1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v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ng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19" w:right="5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CAROL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4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6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las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Shaw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Madison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7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Mad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3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away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Greenville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95" w:right="44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Croix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Nance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daga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47" w:right="5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Pike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Nemaha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rio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3" w:right="4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Preble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21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DAKOTA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bri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ge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th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Nuckolls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1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4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hl</w:t>
            </w:r>
            <w:r>
              <w:rPr>
                <w:spacing w:val="-1"/>
                <w:sz w:val="14"/>
                <w:szCs w:val="14"/>
              </w:rPr>
              <w:t>and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531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39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Maury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98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89172E">
              <w:rPr>
                <w:sz w:val="14"/>
                <w:szCs w:val="14"/>
              </w:rPr>
              <w:t>Otoe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2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ts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635" w:right="5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77" w:right="5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Beadle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7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McMinn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44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auke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9172E">
              <w:rPr>
                <w:sz w:val="14"/>
                <w:szCs w:val="14"/>
              </w:rPr>
              <w:t>Pawnee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Putnam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Sene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Bon </w:t>
            </w:r>
            <w:proofErr w:type="spellStart"/>
            <w:r>
              <w:rPr>
                <w:sz w:val="14"/>
                <w:szCs w:val="14"/>
              </w:rPr>
              <w:t>Ho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Meigs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49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aupaca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Ph</w:t>
            </w:r>
            <w:r w:rsidRPr="007F3F94">
              <w:rPr>
                <w:spacing w:val="-1"/>
                <w:sz w:val="14"/>
                <w:szCs w:val="14"/>
              </w:rPr>
              <w:t>e</w:t>
            </w:r>
            <w:r w:rsidRPr="007F3F94"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ps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ss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7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by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gs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Monroe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0" w:right="5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Sco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ood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Pierce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4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harie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24" w:right="5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0" w:right="5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Brown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7" w:right="3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Platte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Schu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it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6" w:right="57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Brule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2" w:right="4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0" w:right="494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m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6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WYOMING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Tusc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rawas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Buff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6" w:right="3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ot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lv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lb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ny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7F3F94">
              <w:rPr>
                <w:sz w:val="14"/>
                <w:szCs w:val="14"/>
              </w:rPr>
              <w:t>Red</w:t>
            </w:r>
            <w:r>
              <w:rPr>
                <w:sz w:val="14"/>
                <w:szCs w:val="14"/>
              </w:rPr>
              <w:t xml:space="preserve"> Willow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9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ub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Ruthe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fo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5" w:right="4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af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Big </w:t>
            </w:r>
            <w:r>
              <w:rPr>
                <w:spacing w:val="-2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Richard</w:t>
            </w:r>
            <w:r>
              <w:rPr>
                <w:sz w:val="14"/>
                <w:szCs w:val="14"/>
              </w:rPr>
              <w:t>son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2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Van </w:t>
            </w: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ert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 Mix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17" w:right="410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0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6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pbell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Saline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5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6" w:right="5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ll</w:t>
            </w:r>
            <w:r>
              <w:rPr>
                <w:spacing w:val="1"/>
                <w:sz w:val="14"/>
                <w:szCs w:val="14"/>
              </w:rPr>
              <w:t>iv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Tazewell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Sarpy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6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pki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4" w:right="469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9" w:right="59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Tr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dale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4" w:right="465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arren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nv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rse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Saun</w:t>
            </w:r>
            <w:r>
              <w:rPr>
                <w:sz w:val="14"/>
                <w:szCs w:val="14"/>
              </w:rPr>
              <w:t>ders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4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andot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Co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6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Seward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82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7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gt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1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ro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ont</w:t>
            </w:r>
          </w:p>
        </w:tc>
      </w:tr>
      <w:tr w:rsidR="00244A47" w:rsidTr="006B135C">
        <w:trPr>
          <w:trHeight w:hRule="exact" w:val="163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Stanton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2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45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PENNSYLVAN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pacing w:val="-1"/>
                <w:sz w:val="14"/>
                <w:szCs w:val="14"/>
              </w:rPr>
              <w:t>i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7" w:right="380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35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2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407003">
              <w:rPr>
                <w:sz w:val="14"/>
                <w:szCs w:val="14"/>
              </w:rPr>
              <w:t>Thayer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72" w:right="4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55" w:right="6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9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illia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7" w:right="4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pacing w:val="1"/>
                <w:sz w:val="14"/>
                <w:szCs w:val="14"/>
              </w:rPr>
              <w:t>th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0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t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rin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s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7F3F94">
              <w:rPr>
                <w:spacing w:val="-2"/>
                <w:sz w:val="14"/>
                <w:szCs w:val="14"/>
              </w:rPr>
              <w:t>W</w:t>
            </w:r>
            <w:r w:rsidRPr="007F3F94">
              <w:rPr>
                <w:sz w:val="14"/>
                <w:szCs w:val="14"/>
              </w:rPr>
              <w:t>a</w:t>
            </w:r>
            <w:r w:rsidRPr="007F3F94">
              <w:rPr>
                <w:spacing w:val="1"/>
                <w:sz w:val="14"/>
                <w:szCs w:val="14"/>
              </w:rPr>
              <w:t>sh</w:t>
            </w:r>
            <w:r w:rsidRPr="007F3F94">
              <w:rPr>
                <w:spacing w:val="-1"/>
                <w:sz w:val="14"/>
                <w:szCs w:val="14"/>
              </w:rPr>
              <w:t>i</w:t>
            </w:r>
            <w:r w:rsidRPr="007F3F94">
              <w:rPr>
                <w:spacing w:val="1"/>
                <w:sz w:val="14"/>
                <w:szCs w:val="14"/>
              </w:rPr>
              <w:t>n</w:t>
            </w:r>
            <w:r w:rsidRPr="007F3F94">
              <w:rPr>
                <w:spacing w:val="-1"/>
                <w:sz w:val="14"/>
                <w:szCs w:val="14"/>
              </w:rPr>
              <w:t>gt</w:t>
            </w:r>
            <w:r w:rsidRPr="007F3F94"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eny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4" w:right="5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el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2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pacing w:val="1"/>
                <w:sz w:val="14"/>
                <w:szCs w:val="14"/>
              </w:rPr>
              <w:t>ils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pacing w:val="-1"/>
                <w:sz w:val="14"/>
                <w:szCs w:val="14"/>
              </w:rPr>
              <w:t>oh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son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Wayne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53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CAROL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9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st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ong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las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25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WASHING</w:t>
            </w:r>
            <w:r>
              <w:rPr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Webster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2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4" w:right="4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Beaver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3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unds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412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UTAH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8" w:right="52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York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nco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12" w:right="5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Fau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0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72" w:right="5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Ferry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10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Na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okee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608" w:right="5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2" w:right="5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3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Duche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6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ano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Niobrara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4" w:lineRule="exact"/>
              <w:ind w:right="-14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NEVADA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21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erson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631" w:right="5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9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lin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09" w:right="40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0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Pend Oreille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0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Park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Carson City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2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tchell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41" w:right="4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Piute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ania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She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idan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sz w:val="14"/>
                <w:szCs w:val="14"/>
              </w:rPr>
              <w:t>Douglas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62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Sanpete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Spok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te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Eureka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5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lvania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96" w:right="4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Butler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8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6" w:right="3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Sevier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6" w:right="4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ens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1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Sweetwater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2"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Lander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7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atauga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eron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79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ut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94" w:right="3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7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867CA0">
              <w:rPr>
                <w:sz w:val="14"/>
                <w:szCs w:val="14"/>
              </w:rPr>
              <w:t>Lincoln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5" w:right="4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Carbon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0" w:right="57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>
              <w:rPr>
                <w:spacing w:val="-2"/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de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11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RG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5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Lyon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12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DAKOTA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84" w:right="4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0" w:right="527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J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ra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ld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5" w:lineRule="exact"/>
              <w:ind w:left="277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RG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0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60" w:right="-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sh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e</w:t>
            </w:r>
          </w:p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Mineral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1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l 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un</w:t>
            </w:r>
            <w:r>
              <w:rPr>
                <w:spacing w:val="1"/>
                <w:sz w:val="14"/>
                <w:szCs w:val="14"/>
              </w:rPr>
              <w:t>ti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89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K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sb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23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any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18" w:right="4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Bro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ke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ind w:right="-14"/>
              <w:jc w:val="center"/>
            </w:pPr>
            <w:r w:rsidRPr="00867CA0">
              <w:rPr>
                <w:sz w:val="14"/>
                <w:szCs w:val="14"/>
              </w:rPr>
              <w:t>Pershing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ar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32" w:right="5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</w:t>
            </w:r>
            <w:r>
              <w:rPr>
                <w:spacing w:val="1"/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09" w:right="-2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elia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64" w:right="5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6" w:lineRule="exact"/>
              <w:ind w:right="-14"/>
              <w:jc w:val="center"/>
              <w:rPr>
                <w:b/>
                <w:bCs/>
                <w:sz w:val="14"/>
                <w:szCs w:val="14"/>
              </w:rPr>
            </w:pPr>
            <w:r w:rsidRPr="00867CA0">
              <w:rPr>
                <w:sz w:val="14"/>
                <w:szCs w:val="14"/>
              </w:rPr>
              <w:t>White Pine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6" w:lineRule="exact"/>
              <w:ind w:left="329" w:right="-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OHIO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Clea</w:t>
            </w:r>
            <w:r>
              <w:rPr>
                <w:spacing w:val="-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fi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ld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8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pacing w:val="1"/>
                <w:sz w:val="14"/>
                <w:szCs w:val="14"/>
              </w:rPr>
              <w:t>in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6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tt</w:t>
            </w:r>
            <w:r>
              <w:rPr>
                <w:spacing w:val="-1"/>
                <w:sz w:val="14"/>
                <w:szCs w:val="14"/>
              </w:rPr>
              <w:t>ox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Greenbrier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2" w:lineRule="exact"/>
              <w:ind w:right="-14"/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562" w:right="4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73" w:right="533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pacing w:val="-1"/>
                <w:sz w:val="14"/>
                <w:szCs w:val="14"/>
              </w:rPr>
              <w:t>y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38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2" w:lineRule="exact"/>
              <w:ind w:left="447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a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ps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re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pacing w:val="-1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NEW HAMPSHIRE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364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ll</w:t>
            </w: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2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Colu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3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Marsh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ll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3" w:right="4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05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an</w:t>
            </w:r>
            <w:r>
              <w:rPr>
                <w:spacing w:val="-1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ock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1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spacing w:line="153" w:lineRule="exact"/>
              <w:ind w:right="-14"/>
              <w:jc w:val="center"/>
              <w:rPr>
                <w:sz w:val="14"/>
                <w:szCs w:val="14"/>
              </w:rPr>
            </w:pPr>
            <w:r w:rsidRPr="00867CA0">
              <w:rPr>
                <w:bCs/>
                <w:sz w:val="14"/>
                <w:szCs w:val="14"/>
              </w:rPr>
              <w:t>Carroll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286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h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5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pacing w:val="1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erl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nd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57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McCook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417" w:right="4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3" w:lineRule="exact"/>
              <w:ind w:left="549" w:right="5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</w:t>
            </w:r>
            <w:r>
              <w:rPr>
                <w:spacing w:val="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  <w:tr w:rsidR="00244A47" w:rsidTr="006B135C">
        <w:trPr>
          <w:trHeight w:hRule="exact" w:val="25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244A47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561" w:right="-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Da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pacing w:val="-1"/>
                <w:sz w:val="14"/>
                <w:szCs w:val="14"/>
              </w:rPr>
              <w:t>ph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84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McP</w:t>
            </w:r>
            <w:r>
              <w:rPr>
                <w:spacing w:val="1"/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erson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350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teto</w:t>
            </w:r>
            <w:r>
              <w:rPr>
                <w:spacing w:val="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>
            <w:pPr>
              <w:spacing w:line="154" w:lineRule="exact"/>
              <w:ind w:left="498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Jeffe</w:t>
            </w:r>
            <w:r>
              <w:rPr>
                <w:spacing w:val="-1"/>
                <w:sz w:val="14"/>
                <w:szCs w:val="14"/>
              </w:rPr>
              <w:t>rs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A47" w:rsidRDefault="00244A47" w:rsidP="007F3F94"/>
        </w:tc>
      </w:tr>
    </w:tbl>
    <w:p w:rsidR="0054531F" w:rsidRPr="00A37570" w:rsidRDefault="0054531F" w:rsidP="00E009F8">
      <w:pPr>
        <w:ind w:right="-450"/>
        <w:rPr>
          <w:rFonts w:ascii="Arial" w:hAnsi="Arial" w:cs="Arial"/>
          <w:b/>
          <w:sz w:val="14"/>
          <w:szCs w:val="14"/>
        </w:rPr>
      </w:pPr>
    </w:p>
    <w:sectPr w:rsidR="0054531F" w:rsidRPr="00A37570" w:rsidSect="00B4434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0D" w:rsidRDefault="003E620D">
      <w:r>
        <w:separator/>
      </w:r>
    </w:p>
  </w:endnote>
  <w:endnote w:type="continuationSeparator" w:id="0">
    <w:p w:rsidR="003E620D" w:rsidRDefault="003E6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0D" w:rsidRDefault="003E620D">
      <w:r>
        <w:separator/>
      </w:r>
    </w:p>
  </w:footnote>
  <w:footnote w:type="continuationSeparator" w:id="0">
    <w:p w:rsidR="003E620D" w:rsidRDefault="003E6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B4" w:rsidRDefault="009F5CB4">
    <w:pPr>
      <w:pStyle w:val="Header"/>
    </w:pPr>
    <w:r w:rsidRPr="008849B7">
      <w:t>Public Comment on our Proposal for Educational Buildings in IBC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42E"/>
    <w:multiLevelType w:val="hybridMultilevel"/>
    <w:tmpl w:val="31D4E0C2"/>
    <w:lvl w:ilvl="0" w:tplc="02A8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A0182"/>
    <w:multiLevelType w:val="hybridMultilevel"/>
    <w:tmpl w:val="18968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D7869"/>
    <w:multiLevelType w:val="hybridMultilevel"/>
    <w:tmpl w:val="6CFC5AB0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3">
    <w:nsid w:val="208013F7"/>
    <w:multiLevelType w:val="hybridMultilevel"/>
    <w:tmpl w:val="C270B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801F5"/>
    <w:multiLevelType w:val="multilevel"/>
    <w:tmpl w:val="7284BAAC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288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216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70"/>
        </w:tabs>
        <w:ind w:left="268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2402BF0"/>
    <w:multiLevelType w:val="hybridMultilevel"/>
    <w:tmpl w:val="C43CB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D35842"/>
    <w:multiLevelType w:val="multilevel"/>
    <w:tmpl w:val="FB4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F16FDF"/>
    <w:multiLevelType w:val="hybridMultilevel"/>
    <w:tmpl w:val="3BF2335E"/>
    <w:lvl w:ilvl="0" w:tplc="04090017">
      <w:start w:val="1"/>
      <w:numFmt w:val="lowerLetter"/>
      <w:lvlText w:val="%1)"/>
      <w:lvlJc w:val="left"/>
      <w:pPr>
        <w:ind w:left="12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8">
    <w:nsid w:val="62EA778B"/>
    <w:multiLevelType w:val="hybridMultilevel"/>
    <w:tmpl w:val="21344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857DC7"/>
    <w:multiLevelType w:val="multilevel"/>
    <w:tmpl w:val="31A8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84824"/>
    <w:multiLevelType w:val="hybridMultilevel"/>
    <w:tmpl w:val="1A2680BA"/>
    <w:lvl w:ilvl="0" w:tplc="ACC466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E72157"/>
    <w:multiLevelType w:val="hybridMultilevel"/>
    <w:tmpl w:val="24729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C0BDA"/>
    <w:multiLevelType w:val="hybridMultilevel"/>
    <w:tmpl w:val="31A84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8E7C9A"/>
    <w:multiLevelType w:val="hybridMultilevel"/>
    <w:tmpl w:val="9AF4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oNotTrackFormatting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42D"/>
    <w:rsid w:val="00012363"/>
    <w:rsid w:val="0001417D"/>
    <w:rsid w:val="00016617"/>
    <w:rsid w:val="000203D8"/>
    <w:rsid w:val="00021C12"/>
    <w:rsid w:val="00037428"/>
    <w:rsid w:val="00041611"/>
    <w:rsid w:val="0004427F"/>
    <w:rsid w:val="00044DD6"/>
    <w:rsid w:val="00045A80"/>
    <w:rsid w:val="0004762E"/>
    <w:rsid w:val="00053B6B"/>
    <w:rsid w:val="00056124"/>
    <w:rsid w:val="000566B6"/>
    <w:rsid w:val="00060371"/>
    <w:rsid w:val="00060562"/>
    <w:rsid w:val="00060768"/>
    <w:rsid w:val="000626A7"/>
    <w:rsid w:val="00062A84"/>
    <w:rsid w:val="000716EF"/>
    <w:rsid w:val="00071831"/>
    <w:rsid w:val="00080F05"/>
    <w:rsid w:val="00083FB9"/>
    <w:rsid w:val="0008678B"/>
    <w:rsid w:val="00086DE5"/>
    <w:rsid w:val="00092EDD"/>
    <w:rsid w:val="000950A0"/>
    <w:rsid w:val="000A686D"/>
    <w:rsid w:val="000B7331"/>
    <w:rsid w:val="000C196E"/>
    <w:rsid w:val="000C2DE8"/>
    <w:rsid w:val="000C3470"/>
    <w:rsid w:val="000D0053"/>
    <w:rsid w:val="000D1827"/>
    <w:rsid w:val="000D45E3"/>
    <w:rsid w:val="000D7B12"/>
    <w:rsid w:val="000E4ED1"/>
    <w:rsid w:val="000E503F"/>
    <w:rsid w:val="000E73BB"/>
    <w:rsid w:val="000E7E97"/>
    <w:rsid w:val="000F1613"/>
    <w:rsid w:val="000F3908"/>
    <w:rsid w:val="000F7F80"/>
    <w:rsid w:val="00103083"/>
    <w:rsid w:val="00105834"/>
    <w:rsid w:val="00112897"/>
    <w:rsid w:val="00116340"/>
    <w:rsid w:val="00120EFC"/>
    <w:rsid w:val="001248D5"/>
    <w:rsid w:val="00126447"/>
    <w:rsid w:val="001303EA"/>
    <w:rsid w:val="001377BB"/>
    <w:rsid w:val="00144FA9"/>
    <w:rsid w:val="0014517E"/>
    <w:rsid w:val="001459CC"/>
    <w:rsid w:val="001463F1"/>
    <w:rsid w:val="0014685E"/>
    <w:rsid w:val="001520AC"/>
    <w:rsid w:val="001552CF"/>
    <w:rsid w:val="0015742D"/>
    <w:rsid w:val="0016411C"/>
    <w:rsid w:val="001725E0"/>
    <w:rsid w:val="001726E4"/>
    <w:rsid w:val="00173110"/>
    <w:rsid w:val="00174715"/>
    <w:rsid w:val="00180BF6"/>
    <w:rsid w:val="00197748"/>
    <w:rsid w:val="001A4340"/>
    <w:rsid w:val="001A6F29"/>
    <w:rsid w:val="001B4D7E"/>
    <w:rsid w:val="001B4F47"/>
    <w:rsid w:val="001C2A45"/>
    <w:rsid w:val="001C538B"/>
    <w:rsid w:val="001D3598"/>
    <w:rsid w:val="001E3885"/>
    <w:rsid w:val="001E421E"/>
    <w:rsid w:val="001E4F1B"/>
    <w:rsid w:val="001E68DD"/>
    <w:rsid w:val="001E7182"/>
    <w:rsid w:val="001E7AD3"/>
    <w:rsid w:val="001F53D0"/>
    <w:rsid w:val="001F6D0C"/>
    <w:rsid w:val="00222B63"/>
    <w:rsid w:val="00225F71"/>
    <w:rsid w:val="002272F2"/>
    <w:rsid w:val="00237A93"/>
    <w:rsid w:val="00240F49"/>
    <w:rsid w:val="0024300C"/>
    <w:rsid w:val="00244A47"/>
    <w:rsid w:val="00252BD2"/>
    <w:rsid w:val="00256C01"/>
    <w:rsid w:val="0026385C"/>
    <w:rsid w:val="00273AB3"/>
    <w:rsid w:val="00273D92"/>
    <w:rsid w:val="00276DE3"/>
    <w:rsid w:val="00280A93"/>
    <w:rsid w:val="00290286"/>
    <w:rsid w:val="00292388"/>
    <w:rsid w:val="0029632D"/>
    <w:rsid w:val="00297EFE"/>
    <w:rsid w:val="002A2495"/>
    <w:rsid w:val="002A582B"/>
    <w:rsid w:val="002C5E1D"/>
    <w:rsid w:val="002D03B3"/>
    <w:rsid w:val="002D18BB"/>
    <w:rsid w:val="002F00B1"/>
    <w:rsid w:val="002F3648"/>
    <w:rsid w:val="002F4D7E"/>
    <w:rsid w:val="00301912"/>
    <w:rsid w:val="00303B81"/>
    <w:rsid w:val="003102D3"/>
    <w:rsid w:val="00312BC2"/>
    <w:rsid w:val="003378E9"/>
    <w:rsid w:val="0034183B"/>
    <w:rsid w:val="00346064"/>
    <w:rsid w:val="00350306"/>
    <w:rsid w:val="00355187"/>
    <w:rsid w:val="003733CD"/>
    <w:rsid w:val="003747D0"/>
    <w:rsid w:val="00381B09"/>
    <w:rsid w:val="00382CDC"/>
    <w:rsid w:val="003866D5"/>
    <w:rsid w:val="00387015"/>
    <w:rsid w:val="003A2C25"/>
    <w:rsid w:val="003A548B"/>
    <w:rsid w:val="003A69A2"/>
    <w:rsid w:val="003A747D"/>
    <w:rsid w:val="003A7CA6"/>
    <w:rsid w:val="003B2965"/>
    <w:rsid w:val="003B5F87"/>
    <w:rsid w:val="003D63AF"/>
    <w:rsid w:val="003D7FC0"/>
    <w:rsid w:val="003E620D"/>
    <w:rsid w:val="00406D0C"/>
    <w:rsid w:val="00407003"/>
    <w:rsid w:val="00407644"/>
    <w:rsid w:val="004143D9"/>
    <w:rsid w:val="00414672"/>
    <w:rsid w:val="00415CAA"/>
    <w:rsid w:val="004338FA"/>
    <w:rsid w:val="00445565"/>
    <w:rsid w:val="00445B88"/>
    <w:rsid w:val="00445D66"/>
    <w:rsid w:val="00447B7A"/>
    <w:rsid w:val="0045258A"/>
    <w:rsid w:val="004534FE"/>
    <w:rsid w:val="004610AC"/>
    <w:rsid w:val="00464EE7"/>
    <w:rsid w:val="004650E9"/>
    <w:rsid w:val="00466552"/>
    <w:rsid w:val="00470365"/>
    <w:rsid w:val="00477DA8"/>
    <w:rsid w:val="004912E3"/>
    <w:rsid w:val="0049198D"/>
    <w:rsid w:val="00497061"/>
    <w:rsid w:val="00497E7F"/>
    <w:rsid w:val="004A2A06"/>
    <w:rsid w:val="004B214E"/>
    <w:rsid w:val="004B5AD4"/>
    <w:rsid w:val="004B5FDC"/>
    <w:rsid w:val="004C09DD"/>
    <w:rsid w:val="004C156C"/>
    <w:rsid w:val="004C4A1E"/>
    <w:rsid w:val="004D1787"/>
    <w:rsid w:val="004D256C"/>
    <w:rsid w:val="004F05AA"/>
    <w:rsid w:val="004F37DF"/>
    <w:rsid w:val="00500520"/>
    <w:rsid w:val="00501190"/>
    <w:rsid w:val="00502AA4"/>
    <w:rsid w:val="00503863"/>
    <w:rsid w:val="00507D24"/>
    <w:rsid w:val="00512C97"/>
    <w:rsid w:val="00512D9C"/>
    <w:rsid w:val="00515C6E"/>
    <w:rsid w:val="00515D41"/>
    <w:rsid w:val="00516A78"/>
    <w:rsid w:val="00517F72"/>
    <w:rsid w:val="005204F7"/>
    <w:rsid w:val="005234AF"/>
    <w:rsid w:val="00530539"/>
    <w:rsid w:val="0053141A"/>
    <w:rsid w:val="00535709"/>
    <w:rsid w:val="00540D1C"/>
    <w:rsid w:val="0054531F"/>
    <w:rsid w:val="00546F41"/>
    <w:rsid w:val="00547E02"/>
    <w:rsid w:val="005520A8"/>
    <w:rsid w:val="0056317D"/>
    <w:rsid w:val="00570992"/>
    <w:rsid w:val="00570CE8"/>
    <w:rsid w:val="00585592"/>
    <w:rsid w:val="0059405B"/>
    <w:rsid w:val="005A0C77"/>
    <w:rsid w:val="005A5A47"/>
    <w:rsid w:val="005B1A73"/>
    <w:rsid w:val="005C53A7"/>
    <w:rsid w:val="005E0560"/>
    <w:rsid w:val="005E7C1D"/>
    <w:rsid w:val="005F2A40"/>
    <w:rsid w:val="005F3BDE"/>
    <w:rsid w:val="005F7409"/>
    <w:rsid w:val="005F7570"/>
    <w:rsid w:val="005F772E"/>
    <w:rsid w:val="0060061A"/>
    <w:rsid w:val="00600FA2"/>
    <w:rsid w:val="00602E0F"/>
    <w:rsid w:val="006068E7"/>
    <w:rsid w:val="00611483"/>
    <w:rsid w:val="00615043"/>
    <w:rsid w:val="00617019"/>
    <w:rsid w:val="00620571"/>
    <w:rsid w:val="00624B65"/>
    <w:rsid w:val="00627178"/>
    <w:rsid w:val="006276C8"/>
    <w:rsid w:val="00643C99"/>
    <w:rsid w:val="00646CA6"/>
    <w:rsid w:val="00647FC7"/>
    <w:rsid w:val="00651CBB"/>
    <w:rsid w:val="00652146"/>
    <w:rsid w:val="006579D2"/>
    <w:rsid w:val="00657A69"/>
    <w:rsid w:val="00663985"/>
    <w:rsid w:val="00666D82"/>
    <w:rsid w:val="00676E5F"/>
    <w:rsid w:val="00680258"/>
    <w:rsid w:val="00686F2B"/>
    <w:rsid w:val="00690CAD"/>
    <w:rsid w:val="006916A0"/>
    <w:rsid w:val="00693A6C"/>
    <w:rsid w:val="00695F92"/>
    <w:rsid w:val="00696E4B"/>
    <w:rsid w:val="006A2F39"/>
    <w:rsid w:val="006A2F8A"/>
    <w:rsid w:val="006A5840"/>
    <w:rsid w:val="006B135C"/>
    <w:rsid w:val="006B1611"/>
    <w:rsid w:val="006B201F"/>
    <w:rsid w:val="006B5491"/>
    <w:rsid w:val="006C0CD4"/>
    <w:rsid w:val="006C1BBC"/>
    <w:rsid w:val="006D73AD"/>
    <w:rsid w:val="006E427F"/>
    <w:rsid w:val="006E5D77"/>
    <w:rsid w:val="006F0747"/>
    <w:rsid w:val="006F0F3D"/>
    <w:rsid w:val="006F2C43"/>
    <w:rsid w:val="006F5FCC"/>
    <w:rsid w:val="007079E2"/>
    <w:rsid w:val="007113CB"/>
    <w:rsid w:val="007131DA"/>
    <w:rsid w:val="0071557D"/>
    <w:rsid w:val="0072489B"/>
    <w:rsid w:val="007314A2"/>
    <w:rsid w:val="007343EB"/>
    <w:rsid w:val="00735D72"/>
    <w:rsid w:val="00742E1A"/>
    <w:rsid w:val="00750172"/>
    <w:rsid w:val="0075028D"/>
    <w:rsid w:val="0075222B"/>
    <w:rsid w:val="0075286E"/>
    <w:rsid w:val="00752B7C"/>
    <w:rsid w:val="00755930"/>
    <w:rsid w:val="00756915"/>
    <w:rsid w:val="007628C1"/>
    <w:rsid w:val="00773BA0"/>
    <w:rsid w:val="00773F57"/>
    <w:rsid w:val="0077478E"/>
    <w:rsid w:val="00775A8E"/>
    <w:rsid w:val="00780FEE"/>
    <w:rsid w:val="007909EE"/>
    <w:rsid w:val="00796D42"/>
    <w:rsid w:val="007A22B6"/>
    <w:rsid w:val="007A2F41"/>
    <w:rsid w:val="007A32CE"/>
    <w:rsid w:val="007A3E5F"/>
    <w:rsid w:val="007B0607"/>
    <w:rsid w:val="007C03D0"/>
    <w:rsid w:val="007C5AA2"/>
    <w:rsid w:val="007D4F11"/>
    <w:rsid w:val="007E0BC1"/>
    <w:rsid w:val="007E450A"/>
    <w:rsid w:val="007E5FA8"/>
    <w:rsid w:val="007F0CAA"/>
    <w:rsid w:val="007F3F94"/>
    <w:rsid w:val="007F65F1"/>
    <w:rsid w:val="007F75B8"/>
    <w:rsid w:val="00800125"/>
    <w:rsid w:val="00802B87"/>
    <w:rsid w:val="00803931"/>
    <w:rsid w:val="00811B59"/>
    <w:rsid w:val="00817A63"/>
    <w:rsid w:val="00823B3A"/>
    <w:rsid w:val="00826B71"/>
    <w:rsid w:val="00830493"/>
    <w:rsid w:val="00834225"/>
    <w:rsid w:val="008364CD"/>
    <w:rsid w:val="0083700C"/>
    <w:rsid w:val="008436E6"/>
    <w:rsid w:val="008470A9"/>
    <w:rsid w:val="008476E5"/>
    <w:rsid w:val="00867CA0"/>
    <w:rsid w:val="00870294"/>
    <w:rsid w:val="00870295"/>
    <w:rsid w:val="008705A4"/>
    <w:rsid w:val="00877892"/>
    <w:rsid w:val="008834C3"/>
    <w:rsid w:val="008849B7"/>
    <w:rsid w:val="008901C3"/>
    <w:rsid w:val="0089172E"/>
    <w:rsid w:val="008923C6"/>
    <w:rsid w:val="00895B18"/>
    <w:rsid w:val="008A1A98"/>
    <w:rsid w:val="008A5A38"/>
    <w:rsid w:val="008B0B25"/>
    <w:rsid w:val="008B518B"/>
    <w:rsid w:val="008B617F"/>
    <w:rsid w:val="008B69ED"/>
    <w:rsid w:val="008B7F14"/>
    <w:rsid w:val="008D3532"/>
    <w:rsid w:val="008D3C25"/>
    <w:rsid w:val="008D55DE"/>
    <w:rsid w:val="008E002B"/>
    <w:rsid w:val="008F5C92"/>
    <w:rsid w:val="008F5DE5"/>
    <w:rsid w:val="008F77DF"/>
    <w:rsid w:val="0090146A"/>
    <w:rsid w:val="009019A9"/>
    <w:rsid w:val="009048DB"/>
    <w:rsid w:val="00912B70"/>
    <w:rsid w:val="009331E6"/>
    <w:rsid w:val="009344E1"/>
    <w:rsid w:val="009346DE"/>
    <w:rsid w:val="00946862"/>
    <w:rsid w:val="009528E2"/>
    <w:rsid w:val="00953846"/>
    <w:rsid w:val="0095624A"/>
    <w:rsid w:val="0095727B"/>
    <w:rsid w:val="009608BB"/>
    <w:rsid w:val="00961D5B"/>
    <w:rsid w:val="00973300"/>
    <w:rsid w:val="00976D1A"/>
    <w:rsid w:val="00977904"/>
    <w:rsid w:val="00992A76"/>
    <w:rsid w:val="0099637E"/>
    <w:rsid w:val="009A1AEB"/>
    <w:rsid w:val="009A6E7F"/>
    <w:rsid w:val="009B5124"/>
    <w:rsid w:val="009B5939"/>
    <w:rsid w:val="009C0128"/>
    <w:rsid w:val="009C0F59"/>
    <w:rsid w:val="009C658C"/>
    <w:rsid w:val="009D1222"/>
    <w:rsid w:val="009D2B3B"/>
    <w:rsid w:val="009E3807"/>
    <w:rsid w:val="009E63F7"/>
    <w:rsid w:val="009F0C04"/>
    <w:rsid w:val="009F5CB4"/>
    <w:rsid w:val="00A06FB0"/>
    <w:rsid w:val="00A07BE0"/>
    <w:rsid w:val="00A25209"/>
    <w:rsid w:val="00A30146"/>
    <w:rsid w:val="00A34714"/>
    <w:rsid w:val="00A37570"/>
    <w:rsid w:val="00A44C92"/>
    <w:rsid w:val="00A45D11"/>
    <w:rsid w:val="00A54817"/>
    <w:rsid w:val="00A55104"/>
    <w:rsid w:val="00A57801"/>
    <w:rsid w:val="00A61DFB"/>
    <w:rsid w:val="00A62F58"/>
    <w:rsid w:val="00A67115"/>
    <w:rsid w:val="00A6768C"/>
    <w:rsid w:val="00A71581"/>
    <w:rsid w:val="00A742BF"/>
    <w:rsid w:val="00A76ACA"/>
    <w:rsid w:val="00A81E24"/>
    <w:rsid w:val="00A943E1"/>
    <w:rsid w:val="00A954AA"/>
    <w:rsid w:val="00AA04F5"/>
    <w:rsid w:val="00AA1971"/>
    <w:rsid w:val="00AA2854"/>
    <w:rsid w:val="00AA3D22"/>
    <w:rsid w:val="00AB3265"/>
    <w:rsid w:val="00AB4677"/>
    <w:rsid w:val="00AC3D90"/>
    <w:rsid w:val="00AD1354"/>
    <w:rsid w:val="00AD213D"/>
    <w:rsid w:val="00AD391B"/>
    <w:rsid w:val="00AD6186"/>
    <w:rsid w:val="00AF287A"/>
    <w:rsid w:val="00B06B2A"/>
    <w:rsid w:val="00B100AF"/>
    <w:rsid w:val="00B12ABF"/>
    <w:rsid w:val="00B13DAF"/>
    <w:rsid w:val="00B15041"/>
    <w:rsid w:val="00B15486"/>
    <w:rsid w:val="00B236E8"/>
    <w:rsid w:val="00B237AA"/>
    <w:rsid w:val="00B32C47"/>
    <w:rsid w:val="00B3626C"/>
    <w:rsid w:val="00B4100E"/>
    <w:rsid w:val="00B44343"/>
    <w:rsid w:val="00B50FD8"/>
    <w:rsid w:val="00B67115"/>
    <w:rsid w:val="00B67907"/>
    <w:rsid w:val="00B72F10"/>
    <w:rsid w:val="00B74EB4"/>
    <w:rsid w:val="00B75E15"/>
    <w:rsid w:val="00B77C92"/>
    <w:rsid w:val="00B81183"/>
    <w:rsid w:val="00B81AAB"/>
    <w:rsid w:val="00B95C8C"/>
    <w:rsid w:val="00B960DD"/>
    <w:rsid w:val="00BA069B"/>
    <w:rsid w:val="00BA0CA6"/>
    <w:rsid w:val="00BA5A95"/>
    <w:rsid w:val="00BA6236"/>
    <w:rsid w:val="00BA7E66"/>
    <w:rsid w:val="00BB581A"/>
    <w:rsid w:val="00BD5EA0"/>
    <w:rsid w:val="00BE39AC"/>
    <w:rsid w:val="00BE445B"/>
    <w:rsid w:val="00BE70B0"/>
    <w:rsid w:val="00BF627E"/>
    <w:rsid w:val="00BF660B"/>
    <w:rsid w:val="00BF6F0A"/>
    <w:rsid w:val="00BF75A9"/>
    <w:rsid w:val="00C031F9"/>
    <w:rsid w:val="00C07BEA"/>
    <w:rsid w:val="00C1430F"/>
    <w:rsid w:val="00C17DFF"/>
    <w:rsid w:val="00C22CDB"/>
    <w:rsid w:val="00C2508F"/>
    <w:rsid w:val="00C25E37"/>
    <w:rsid w:val="00C25EB3"/>
    <w:rsid w:val="00C260C8"/>
    <w:rsid w:val="00C321A5"/>
    <w:rsid w:val="00C37D8F"/>
    <w:rsid w:val="00C42F61"/>
    <w:rsid w:val="00C43AC1"/>
    <w:rsid w:val="00C44761"/>
    <w:rsid w:val="00C466FF"/>
    <w:rsid w:val="00C529E9"/>
    <w:rsid w:val="00C66C20"/>
    <w:rsid w:val="00C713C0"/>
    <w:rsid w:val="00C85D0C"/>
    <w:rsid w:val="00C86159"/>
    <w:rsid w:val="00C87978"/>
    <w:rsid w:val="00C90F6F"/>
    <w:rsid w:val="00C91D03"/>
    <w:rsid w:val="00C93294"/>
    <w:rsid w:val="00C95165"/>
    <w:rsid w:val="00C95995"/>
    <w:rsid w:val="00CA0983"/>
    <w:rsid w:val="00CB1A1F"/>
    <w:rsid w:val="00CB3937"/>
    <w:rsid w:val="00CB4151"/>
    <w:rsid w:val="00CC3D49"/>
    <w:rsid w:val="00CD2351"/>
    <w:rsid w:val="00CD48CA"/>
    <w:rsid w:val="00CE16E1"/>
    <w:rsid w:val="00CF042A"/>
    <w:rsid w:val="00CF70E2"/>
    <w:rsid w:val="00D02948"/>
    <w:rsid w:val="00D27135"/>
    <w:rsid w:val="00D301DF"/>
    <w:rsid w:val="00D348DC"/>
    <w:rsid w:val="00D356BC"/>
    <w:rsid w:val="00D417B9"/>
    <w:rsid w:val="00D44919"/>
    <w:rsid w:val="00D53500"/>
    <w:rsid w:val="00D65D68"/>
    <w:rsid w:val="00D81D40"/>
    <w:rsid w:val="00DA6C24"/>
    <w:rsid w:val="00DB0147"/>
    <w:rsid w:val="00DC1D96"/>
    <w:rsid w:val="00DC1E3E"/>
    <w:rsid w:val="00DD32C7"/>
    <w:rsid w:val="00DD64B0"/>
    <w:rsid w:val="00DE0D1F"/>
    <w:rsid w:val="00DF1C9F"/>
    <w:rsid w:val="00E009F8"/>
    <w:rsid w:val="00E00FCE"/>
    <w:rsid w:val="00E02A44"/>
    <w:rsid w:val="00E14FC4"/>
    <w:rsid w:val="00E21DAB"/>
    <w:rsid w:val="00E24676"/>
    <w:rsid w:val="00E24ACD"/>
    <w:rsid w:val="00E24B18"/>
    <w:rsid w:val="00E309AC"/>
    <w:rsid w:val="00E30E36"/>
    <w:rsid w:val="00E41505"/>
    <w:rsid w:val="00E43472"/>
    <w:rsid w:val="00E4500C"/>
    <w:rsid w:val="00E45C45"/>
    <w:rsid w:val="00E46E1C"/>
    <w:rsid w:val="00E5708D"/>
    <w:rsid w:val="00E572D6"/>
    <w:rsid w:val="00E77DA9"/>
    <w:rsid w:val="00E953BF"/>
    <w:rsid w:val="00E95FC8"/>
    <w:rsid w:val="00EA3870"/>
    <w:rsid w:val="00EA7F05"/>
    <w:rsid w:val="00EB08D5"/>
    <w:rsid w:val="00EB1A4D"/>
    <w:rsid w:val="00EB65D2"/>
    <w:rsid w:val="00EB70E1"/>
    <w:rsid w:val="00EB71E8"/>
    <w:rsid w:val="00EC0DD3"/>
    <w:rsid w:val="00EC5C7D"/>
    <w:rsid w:val="00EE0405"/>
    <w:rsid w:val="00EE17FB"/>
    <w:rsid w:val="00EF4DB0"/>
    <w:rsid w:val="00F04AE8"/>
    <w:rsid w:val="00F04E17"/>
    <w:rsid w:val="00F06877"/>
    <w:rsid w:val="00F104A1"/>
    <w:rsid w:val="00F20637"/>
    <w:rsid w:val="00F21471"/>
    <w:rsid w:val="00F22563"/>
    <w:rsid w:val="00F279BB"/>
    <w:rsid w:val="00F27BBE"/>
    <w:rsid w:val="00F3555B"/>
    <w:rsid w:val="00F42C48"/>
    <w:rsid w:val="00F45F6F"/>
    <w:rsid w:val="00F47FE9"/>
    <w:rsid w:val="00F5684E"/>
    <w:rsid w:val="00F63E22"/>
    <w:rsid w:val="00F7180C"/>
    <w:rsid w:val="00F72937"/>
    <w:rsid w:val="00F7447B"/>
    <w:rsid w:val="00F76111"/>
    <w:rsid w:val="00F862A7"/>
    <w:rsid w:val="00F97845"/>
    <w:rsid w:val="00FA3888"/>
    <w:rsid w:val="00FB1DE4"/>
    <w:rsid w:val="00FB3A52"/>
    <w:rsid w:val="00FB6DE2"/>
    <w:rsid w:val="00FB70A4"/>
    <w:rsid w:val="00FC5411"/>
    <w:rsid w:val="00FD28F3"/>
    <w:rsid w:val="00FE0612"/>
    <w:rsid w:val="00FE3880"/>
    <w:rsid w:val="00FF55A3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42D"/>
    <w:rPr>
      <w:sz w:val="24"/>
      <w:szCs w:val="24"/>
    </w:rPr>
  </w:style>
  <w:style w:type="paragraph" w:styleId="Heading1">
    <w:name w:val="heading 1"/>
    <w:basedOn w:val="Normal"/>
    <w:next w:val="Normal"/>
    <w:qFormat/>
    <w:rsid w:val="003D7FC0"/>
    <w:pPr>
      <w:keepNext/>
      <w:outlineLvl w:val="0"/>
    </w:pPr>
  </w:style>
  <w:style w:type="paragraph" w:styleId="Heading2">
    <w:name w:val="heading 2"/>
    <w:basedOn w:val="Normal"/>
    <w:next w:val="Normal"/>
    <w:qFormat/>
    <w:rsid w:val="003D7FC0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7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742D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i/>
      <w:iCs/>
    </w:rPr>
  </w:style>
  <w:style w:type="character" w:styleId="Hyperlink">
    <w:name w:val="Hyperlink"/>
    <w:rsid w:val="0015742D"/>
    <w:rPr>
      <w:color w:val="0000FF"/>
      <w:u w:val="single"/>
    </w:rPr>
  </w:style>
  <w:style w:type="paragraph" w:styleId="BalloonText">
    <w:name w:val="Balloon Text"/>
    <w:basedOn w:val="Normal"/>
    <w:semiHidden/>
    <w:rsid w:val="0015742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D39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1F6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D0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D7FC0"/>
    <w:pPr>
      <w:ind w:left="748"/>
    </w:pPr>
  </w:style>
  <w:style w:type="paragraph" w:styleId="NoSpacing">
    <w:name w:val="No Spacing"/>
    <w:basedOn w:val="Normal"/>
    <w:uiPriority w:val="1"/>
    <w:qFormat/>
    <w:rsid w:val="00E14FC4"/>
    <w:rPr>
      <w:rFonts w:ascii="Calibri" w:eastAsia="Calibri" w:hAnsi="Calibri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rsid w:val="00A37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7570"/>
  </w:style>
  <w:style w:type="character" w:styleId="FootnoteReference">
    <w:name w:val="footnote reference"/>
    <w:rsid w:val="00A37570"/>
    <w:rPr>
      <w:vertAlign w:val="superscript"/>
    </w:rPr>
  </w:style>
  <w:style w:type="character" w:styleId="CommentReference">
    <w:name w:val="annotation reference"/>
    <w:basedOn w:val="DefaultParagraphFont"/>
    <w:rsid w:val="00D30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0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01DF"/>
  </w:style>
  <w:style w:type="paragraph" w:styleId="CommentSubject">
    <w:name w:val="annotation subject"/>
    <w:basedOn w:val="CommentText"/>
    <w:next w:val="CommentText"/>
    <w:link w:val="CommentSubjectChar"/>
    <w:rsid w:val="00D30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01DF"/>
    <w:rPr>
      <w:b/>
      <w:bCs/>
    </w:rPr>
  </w:style>
  <w:style w:type="paragraph" w:styleId="Revision">
    <w:name w:val="Revision"/>
    <w:hidden/>
    <w:uiPriority w:val="99"/>
    <w:semiHidden/>
    <w:rsid w:val="000374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B5A55A5F3ED40B4844824DA1B1513" ma:contentTypeVersion="5" ma:contentTypeDescription="Create a new document." ma:contentTypeScope="" ma:versionID="b73ba5a320c77906ce6935127cf29a09">
  <xsd:schema xmlns:xsd="http://www.w3.org/2001/XMLSchema" xmlns:p="http://schemas.microsoft.com/office/2006/metadata/properties" xmlns:ns1="http://schemas.microsoft.com/sharepoint/v3" xmlns:ns2="65066330-524c-4cf5-9b46-607cdcd21003" targetNamespace="http://schemas.microsoft.com/office/2006/metadata/properties" ma:root="true" ma:fieldsID="7aed66892b197d3f51a7df219d0152ee" ns1:_="" ns2:_="">
    <xsd:import namespace="http://schemas.microsoft.com/sharepoint/v3"/>
    <xsd:import namespace="65066330-524c-4cf5-9b46-607cdcd210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CSafeDocumentType" minOccurs="0"/>
                <xsd:element ref="ns1:PublishedDate" minOccurs="0"/>
                <xsd:element ref="ns2:ICCSafeKeyword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PublishedDate" ma:index="11" nillable="true" ma:displayName="Published" ma:format="DateOnly" ma:internalName="Publish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65066330-524c-4cf5-9b46-607cdcd21003" elementFormDefault="qualified">
    <xsd:import namespace="http://schemas.microsoft.com/office/2006/documentManagement/types"/>
    <xsd:element name="ICCSafeDocumentType" ma:index="10" nillable="true" ma:displayName="Type" ma:default="Please Select:" ma:format="Dropdown" ma:internalName="ICCSafeDocumentType">
      <xsd:simpleType>
        <xsd:restriction base="dms:Choice">
          <xsd:enumeration value="Please Select:"/>
          <xsd:enumeration value="IGCC-Lead"/>
          <xsd:enumeration value="IGCC-PublicComments0810"/>
          <xsd:enumeration value="IGCC-General0810"/>
          <xsd:enumeration value="Adoption Ordinances"/>
          <xsd:enumeration value="Agenda"/>
          <xsd:enumeration value="Brochure"/>
          <xsd:enumeration value="Building Safety Journal"/>
          <xsd:enumeration value="Bulletin"/>
          <xsd:enumeration value="Bylaws doc"/>
          <xsd:enumeration value="Calls for Committee"/>
          <xsd:enumeration value="Chapters"/>
          <xsd:enumeration value="Code Adoption Toolkit"/>
          <xsd:enumeration value="Code Adoptions"/>
          <xsd:enumeration value="Code Change"/>
          <xsd:enumeration value="Code Development Hearings"/>
          <xsd:enumeration value="Code Development Schedule"/>
          <xsd:enumeration value="Code Grant Bill"/>
          <xsd:enumeration value="Committee Application"/>
          <xsd:enumeration value="Committee Interpretation"/>
          <xsd:enumeration value="Contact List"/>
          <xsd:enumeration value="Council Policy"/>
          <xsd:enumeration value="Errata"/>
          <xsd:enumeration value="Final Action Agenda"/>
          <xsd:enumeration value="Final Action Hearing"/>
          <xsd:enumeration value="Form"/>
          <xsd:enumeration value="ICC Statements and Comments"/>
          <xsd:enumeration value="Manual"/>
          <xsd:enumeration value="Media Advisory"/>
          <xsd:enumeration value="Meeting Minutes"/>
          <xsd:enumeration value="Meeting Notice"/>
          <xsd:enumeration value="Membership Application"/>
          <xsd:enumeration value="Membership General"/>
          <xsd:enumeration value="News Release"/>
          <xsd:enumeration value="Notices"/>
          <xsd:enumeration value="Other General Resource"/>
          <xsd:enumeration value="Policy"/>
          <xsd:enumeration value="Procedure"/>
          <xsd:enumeration value="Product Release"/>
          <xsd:enumeration value="Proposed Changes"/>
          <xsd:enumeration value="Public Comment Form"/>
          <xsd:enumeration value="Public Hearing Results"/>
          <xsd:enumeration value="Report"/>
          <xsd:enumeration value="Report of Hearings"/>
          <xsd:enumeration value="Roster"/>
          <xsd:enumeration value="Scope and Objectives"/>
          <xsd:enumeration value="Status Update"/>
          <xsd:enumeration value="Stimulus Toolkit"/>
          <xsd:enumeration value="Summary of Final Actions"/>
        </xsd:restriction>
      </xsd:simpleType>
    </xsd:element>
    <xsd:element name="ICCSafeKeywords" ma:index="12" nillable="true" ma:displayName="Keywords" ma:internalName="ICCSafeKeywor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Architectural Building Science"/>
                        <xsd:enumeration value="Builders Contractors"/>
                        <xsd:enumeration value="Building"/>
                        <xsd:enumeration value="Chapters &amp; Regions"/>
                        <xsd:enumeration value="Code Administration"/>
                        <xsd:enumeration value="Electrical"/>
                        <xsd:enumeration value="Energy"/>
                        <xsd:enumeration value="Engineering Building Science"/>
                        <xsd:enumeration value="Fire"/>
                        <xsd:enumeration value="Green"/>
                        <xsd:enumeration value="Plumbing, Mechanical &amp; Fuel Gas"/>
                        <xsd:enumeration value="Residential Occupancies"/>
                        <xsd:enumeration value="Trad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1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ink xmlns="65066330-524c-4cf5-9b46-607cdcd21003">
      <Url xmlns="65066330-524c-4cf5-9b46-607cdcd21003" xsi:nil="true"/>
      <Description xmlns="65066330-524c-4cf5-9b46-607cdcd21003" xsi:nil="true"/>
    </Link>
    <ICCSafeDocumentType xmlns="65066330-524c-4cf5-9b46-607cdcd21003">Please Select:</ICCSafeDocumentType>
    <PublishingExpirationDate xmlns="http://schemas.microsoft.com/sharepoint/v3" xsi:nil="true"/>
    <PublishingStartDate xmlns="http://schemas.microsoft.com/sharepoint/v3" xsi:nil="true"/>
    <PublishedDate xmlns="http://schemas.microsoft.com/sharepoint/v3" xsi:nil="true"/>
    <ICCSafeKeywords xmlns="65066330-524c-4cf5-9b46-607cdcd21003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169D-D078-4583-9C10-51018F2E65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077586-BFC6-483C-A36C-D840C740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66330-524c-4cf5-9b46-607cdcd210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3CA543-56A2-48B1-8CC8-5B01F1DB0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8C96B-FF9C-4815-BC15-B56659C02910}">
  <ds:schemaRefs>
    <ds:schemaRef ds:uri="http://schemas.microsoft.com/office/2006/metadata/properties"/>
    <ds:schemaRef ds:uri="65066330-524c-4cf5-9b46-607cdcd2100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2AF7BDC-9994-4CD7-9F5D-1B7F5FA5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2707</Words>
  <Characters>14403</Characters>
  <Application>Microsoft Office Word</Application>
  <DocSecurity>0</DocSecurity>
  <Lines>300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CODE CHANGE PROPOSAL FORM</vt:lpstr>
    </vt:vector>
  </TitlesOfParts>
  <Company>International Code Council</Company>
  <LinksUpToDate>false</LinksUpToDate>
  <CharactersWithSpaces>16934</CharactersWithSpaces>
  <SharedDoc>false</SharedDoc>
  <HLinks>
    <vt:vector size="6" baseType="variant">
      <vt:variant>
        <vt:i4>65566</vt:i4>
      </vt:variant>
      <vt:variant>
        <vt:i4>0</vt:i4>
      </vt:variant>
      <vt:variant>
        <vt:i4>0</vt:i4>
      </vt:variant>
      <vt:variant>
        <vt:i4>5</vt:i4>
      </vt:variant>
      <vt:variant>
        <vt:lpwstr>http://www.who.int/mediacentre/factsheets/fs291/en/index.html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CODE CHANGE PROPOSAL FORM</dc:title>
  <dc:creator>jtalmadge</dc:creator>
  <cp:lastModifiedBy>Jane Malone</cp:lastModifiedBy>
  <cp:revision>2</cp:revision>
  <cp:lastPrinted>2012-07-03T19:15:00Z</cp:lastPrinted>
  <dcterms:created xsi:type="dcterms:W3CDTF">2012-07-10T19:08:00Z</dcterms:created>
  <dcterms:modified xsi:type="dcterms:W3CDTF">2012-07-10T19:08:00Z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